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86" w:rsidRPr="00A1048D" w:rsidRDefault="00223303" w:rsidP="00B84C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1048D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За родитеље: </w:t>
      </w:r>
      <w:r w:rsidR="006F6886" w:rsidRPr="00A104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Како</w:t>
      </w:r>
      <w:r w:rsidRPr="00A1048D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6F6886" w:rsidRPr="00A1048D">
        <w:rPr>
          <w:rFonts w:ascii="Times New Roman" w:eastAsia="Times New Roman" w:hAnsi="Times New Roman" w:cs="Times New Roman"/>
          <w:b/>
          <w:sz w:val="24"/>
          <w:szCs w:val="24"/>
        </w:rPr>
        <w:t>и ко</w:t>
      </w:r>
      <w:r w:rsidR="0073179A" w:rsidRPr="00A1048D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лико информација о болести </w:t>
      </w:r>
      <w:r w:rsidR="00EB23EE">
        <w:rPr>
          <w:rFonts w:ascii="Times New Roman" w:eastAsia="Times New Roman" w:hAnsi="Times New Roman" w:cs="Times New Roman"/>
          <w:b/>
          <w:sz w:val="24"/>
          <w:szCs w:val="24"/>
          <w:lang/>
        </w:rPr>
        <w:t>К</w:t>
      </w:r>
      <w:r w:rsidR="009C4C5C" w:rsidRPr="00A1048D">
        <w:rPr>
          <w:rFonts w:ascii="Times New Roman" w:eastAsia="Times New Roman" w:hAnsi="Times New Roman" w:cs="Times New Roman"/>
          <w:b/>
          <w:sz w:val="24"/>
          <w:szCs w:val="24"/>
        </w:rPr>
        <w:t>овид-</w:t>
      </w:r>
      <w:r w:rsidR="006F6886" w:rsidRPr="00A1048D">
        <w:rPr>
          <w:rFonts w:ascii="Times New Roman" w:eastAsia="Times New Roman" w:hAnsi="Times New Roman" w:cs="Times New Roman"/>
          <w:b/>
          <w:sz w:val="24"/>
          <w:szCs w:val="24"/>
        </w:rPr>
        <w:t>19 преносити деци</w:t>
      </w:r>
    </w:p>
    <w:p w:rsidR="006F6886" w:rsidRPr="00A1048D" w:rsidRDefault="006F6886" w:rsidP="00A1048D">
      <w:pPr>
        <w:rPr>
          <w:rFonts w:ascii="Times New Roman" w:hAnsi="Times New Roman" w:cs="Times New Roman"/>
          <w:i/>
          <w:sz w:val="24"/>
          <w:szCs w:val="24"/>
        </w:rPr>
      </w:pPr>
    </w:p>
    <w:p w:rsidR="00DC2EC5" w:rsidRPr="00A1048D" w:rsidRDefault="00416346" w:rsidP="00F51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Увод</w:t>
      </w:r>
    </w:p>
    <w:p w:rsidR="00AA7BF4" w:rsidRPr="00A1048D" w:rsidRDefault="00AA7BF4" w:rsidP="00A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Током периода пандемије, родитељи су изложени великом броју потенцијално стресогених околности. С једне стране, постоји потенцијална опасност по </w:t>
      </w:r>
      <w:r w:rsidR="006F6886" w:rsidRPr="00A1048D">
        <w:rPr>
          <w:rFonts w:ascii="Times New Roman" w:hAnsi="Times New Roman" w:cs="Times New Roman"/>
          <w:sz w:val="24"/>
          <w:szCs w:val="24"/>
        </w:rPr>
        <w:t xml:space="preserve">озбиљно </w:t>
      </w:r>
      <w:r w:rsidRPr="00A1048D">
        <w:rPr>
          <w:rFonts w:ascii="Times New Roman" w:hAnsi="Times New Roman" w:cs="Times New Roman"/>
          <w:sz w:val="24"/>
          <w:szCs w:val="24"/>
        </w:rPr>
        <w:t xml:space="preserve">угрожавање здравља (деце, њих самих, њихових родитеља, ближњих, пријатеља, колега са посла...) и, с друге стране, велики број животних околности које су изненада измењене (престанак рада или рад од куће, социјална изолација, </w:t>
      </w:r>
      <w:r w:rsidR="00B53438" w:rsidRPr="00A1048D">
        <w:rPr>
          <w:rFonts w:ascii="Times New Roman" w:hAnsi="Times New Roman" w:cs="Times New Roman"/>
          <w:sz w:val="24"/>
          <w:szCs w:val="24"/>
        </w:rPr>
        <w:t>помоћ деци која</w:t>
      </w:r>
      <w:r w:rsidRPr="00A1048D">
        <w:rPr>
          <w:rFonts w:ascii="Times New Roman" w:hAnsi="Times New Roman" w:cs="Times New Roman"/>
          <w:sz w:val="24"/>
          <w:szCs w:val="24"/>
        </w:rPr>
        <w:t xml:space="preserve"> похађају наставу од куће, прекид свих активности које се одвијају у групама и ва</w:t>
      </w:r>
      <w:r w:rsidR="00E11B18" w:rsidRPr="00A1048D">
        <w:rPr>
          <w:rFonts w:ascii="Times New Roman" w:hAnsi="Times New Roman" w:cs="Times New Roman"/>
          <w:sz w:val="24"/>
          <w:szCs w:val="24"/>
        </w:rPr>
        <w:t>н</w:t>
      </w:r>
      <w:r w:rsidRPr="00A1048D">
        <w:rPr>
          <w:rFonts w:ascii="Times New Roman" w:hAnsi="Times New Roman" w:cs="Times New Roman"/>
          <w:sz w:val="24"/>
          <w:szCs w:val="24"/>
        </w:rPr>
        <w:t xml:space="preserve"> куће, </w:t>
      </w:r>
      <w:r w:rsidR="00E11B18" w:rsidRPr="00A1048D">
        <w:rPr>
          <w:rFonts w:ascii="Times New Roman" w:hAnsi="Times New Roman" w:cs="Times New Roman"/>
          <w:sz w:val="24"/>
          <w:szCs w:val="24"/>
        </w:rPr>
        <w:t>брига о старим родитељима са којима сада нема физичког контакта,</w:t>
      </w:r>
      <w:r w:rsidRPr="00A1048D">
        <w:rPr>
          <w:rFonts w:ascii="Times New Roman" w:hAnsi="Times New Roman" w:cs="Times New Roman"/>
          <w:sz w:val="24"/>
          <w:szCs w:val="24"/>
        </w:rPr>
        <w:t>поте</w:t>
      </w:r>
      <w:r w:rsidR="00CE651C" w:rsidRPr="00A1048D">
        <w:rPr>
          <w:rFonts w:ascii="Times New Roman" w:hAnsi="Times New Roman" w:cs="Times New Roman"/>
          <w:sz w:val="24"/>
          <w:szCs w:val="24"/>
        </w:rPr>
        <w:t>н</w:t>
      </w:r>
      <w:r w:rsidRPr="00A1048D">
        <w:rPr>
          <w:rFonts w:ascii="Times New Roman" w:hAnsi="Times New Roman" w:cs="Times New Roman"/>
          <w:sz w:val="24"/>
          <w:szCs w:val="24"/>
        </w:rPr>
        <w:t>цијални финансијски проблеми,</w:t>
      </w:r>
      <w:r w:rsidR="00E11B18" w:rsidRPr="00A1048D">
        <w:rPr>
          <w:rFonts w:ascii="Times New Roman" w:hAnsi="Times New Roman" w:cs="Times New Roman"/>
          <w:sz w:val="24"/>
          <w:szCs w:val="24"/>
        </w:rPr>
        <w:t>могућ губитак посла</w:t>
      </w:r>
      <w:r w:rsidR="00C316C9" w:rsidRPr="00A1048D">
        <w:rPr>
          <w:rFonts w:ascii="Times New Roman" w:hAnsi="Times New Roman" w:cs="Times New Roman"/>
          <w:sz w:val="24"/>
          <w:szCs w:val="24"/>
        </w:rPr>
        <w:t>...) и кој</w:t>
      </w:r>
      <w:r w:rsidR="00CE651C" w:rsidRPr="00A1048D">
        <w:rPr>
          <w:rFonts w:ascii="Times New Roman" w:hAnsi="Times New Roman" w:cs="Times New Roman"/>
          <w:sz w:val="24"/>
          <w:szCs w:val="24"/>
        </w:rPr>
        <w:t>е</w:t>
      </w:r>
      <w:r w:rsidR="00C316C9" w:rsidRPr="00A1048D">
        <w:rPr>
          <w:rFonts w:ascii="Times New Roman" w:hAnsi="Times New Roman" w:cs="Times New Roman"/>
          <w:sz w:val="24"/>
          <w:szCs w:val="24"/>
        </w:rPr>
        <w:t xml:space="preserve"> захтевају другачију</w:t>
      </w:r>
      <w:r w:rsidR="00B53438" w:rsidRPr="00A1048D">
        <w:rPr>
          <w:rFonts w:ascii="Times New Roman" w:hAnsi="Times New Roman" w:cs="Times New Roman"/>
          <w:sz w:val="24"/>
          <w:szCs w:val="24"/>
        </w:rPr>
        <w:t xml:space="preserve"> свакодневну организацију</w:t>
      </w:r>
      <w:r w:rsidR="00C316C9" w:rsidRPr="00A1048D">
        <w:rPr>
          <w:rFonts w:ascii="Times New Roman" w:hAnsi="Times New Roman" w:cs="Times New Roman"/>
          <w:sz w:val="24"/>
          <w:szCs w:val="24"/>
        </w:rPr>
        <w:t>.</w:t>
      </w:r>
    </w:p>
    <w:p w:rsidR="00223BF1" w:rsidRPr="00A1048D" w:rsidRDefault="00223BF1" w:rsidP="00A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Животни догађаји који се сматрају најстрес</w:t>
      </w:r>
      <w:r w:rsidR="00B53438" w:rsidRPr="00A1048D">
        <w:rPr>
          <w:rFonts w:ascii="Times New Roman" w:hAnsi="Times New Roman" w:cs="Times New Roman"/>
          <w:sz w:val="24"/>
          <w:szCs w:val="24"/>
        </w:rPr>
        <w:t>оге</w:t>
      </w:r>
      <w:r w:rsidRPr="00A1048D">
        <w:rPr>
          <w:rFonts w:ascii="Times New Roman" w:hAnsi="Times New Roman" w:cs="Times New Roman"/>
          <w:sz w:val="24"/>
          <w:szCs w:val="24"/>
        </w:rPr>
        <w:t>нијим су они који имају значење губитка: трагични емоционални губитак (смрт</w:t>
      </w:r>
      <w:r w:rsidR="00E11B18" w:rsidRPr="00A1048D">
        <w:rPr>
          <w:rFonts w:ascii="Times New Roman" w:hAnsi="Times New Roman" w:cs="Times New Roman"/>
          <w:sz w:val="24"/>
          <w:szCs w:val="24"/>
        </w:rPr>
        <w:t>; у нашој култури је најстресогенији животни догађај губитак детета</w:t>
      </w:r>
      <w:r w:rsidRPr="00A1048D">
        <w:rPr>
          <w:rFonts w:ascii="Times New Roman" w:hAnsi="Times New Roman" w:cs="Times New Roman"/>
          <w:sz w:val="24"/>
          <w:szCs w:val="24"/>
        </w:rPr>
        <w:t>), губитак физичког интегритета (озбиљна болест) и г</w:t>
      </w:r>
      <w:r w:rsidR="0073179A" w:rsidRPr="00A1048D">
        <w:rPr>
          <w:rFonts w:ascii="Times New Roman" w:hAnsi="Times New Roman" w:cs="Times New Roman"/>
          <w:sz w:val="24"/>
          <w:szCs w:val="24"/>
        </w:rPr>
        <w:t>убитак материјалне сигурности.</w:t>
      </w:r>
      <w:r w:rsidR="00263249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Управо ов</w:t>
      </w:r>
      <w:r w:rsidR="00B53438" w:rsidRPr="00A1048D">
        <w:rPr>
          <w:rFonts w:ascii="Times New Roman" w:hAnsi="Times New Roman" w:cs="Times New Roman"/>
          <w:sz w:val="24"/>
          <w:szCs w:val="24"/>
        </w:rPr>
        <w:t>акв</w:t>
      </w:r>
      <w:r w:rsidRPr="00A1048D">
        <w:rPr>
          <w:rFonts w:ascii="Times New Roman" w:hAnsi="Times New Roman" w:cs="Times New Roman"/>
          <w:sz w:val="24"/>
          <w:szCs w:val="24"/>
        </w:rPr>
        <w:t>им</w:t>
      </w:r>
      <w:r w:rsidR="00A842C2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 xml:space="preserve">животним догађајима потенцијално смо изложени током пандемије корона вируса. </w:t>
      </w:r>
      <w:r w:rsidR="00C64DFF" w:rsidRPr="00A1048D">
        <w:rPr>
          <w:rFonts w:ascii="Times New Roman" w:hAnsi="Times New Roman" w:cs="Times New Roman"/>
          <w:sz w:val="24"/>
          <w:szCs w:val="24"/>
        </w:rPr>
        <w:t>Такође, не треба заборавити да и сама процена значења животних догађаја и њихово трајање могу доприносити стресогености.</w:t>
      </w:r>
      <w:r w:rsidR="00C6098A" w:rsidRPr="00A1048D">
        <w:rPr>
          <w:rFonts w:ascii="Times New Roman" w:hAnsi="Times New Roman" w:cs="Times New Roman"/>
          <w:sz w:val="24"/>
          <w:szCs w:val="24"/>
        </w:rPr>
        <w:t xml:space="preserve"> У том случају, на свакодневном нивоу, треба се носити и с</w:t>
      </w:r>
      <w:r w:rsidR="00070DDE" w:rsidRPr="00A1048D">
        <w:rPr>
          <w:rFonts w:ascii="Times New Roman" w:hAnsi="Times New Roman" w:cs="Times New Roman"/>
          <w:sz w:val="24"/>
          <w:szCs w:val="24"/>
        </w:rPr>
        <w:t>а сопственим страховима, анксиозношћу</w:t>
      </w:r>
      <w:r w:rsidR="00C6098A" w:rsidRPr="00A1048D">
        <w:rPr>
          <w:rFonts w:ascii="Times New Roman" w:hAnsi="Times New Roman" w:cs="Times New Roman"/>
          <w:sz w:val="24"/>
          <w:szCs w:val="24"/>
        </w:rPr>
        <w:t>,</w:t>
      </w:r>
      <w:r w:rsidR="00070DDE" w:rsidRPr="00A1048D">
        <w:rPr>
          <w:rFonts w:ascii="Times New Roman" w:hAnsi="Times New Roman" w:cs="Times New Roman"/>
          <w:sz w:val="24"/>
          <w:szCs w:val="24"/>
        </w:rPr>
        <w:t xml:space="preserve"> паником – што представља додатни стрес. Уколико догађај дуго траје – суочавање постаје све теже.</w:t>
      </w:r>
    </w:p>
    <w:p w:rsidR="00B7629F" w:rsidRPr="00A1048D" w:rsidRDefault="00E11B18" w:rsidP="00A1048D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Дечја дневна рутина, услед</w:t>
      </w:r>
      <w:r w:rsidR="0073179A" w:rsidRPr="00A1048D">
        <w:rPr>
          <w:rFonts w:ascii="Times New Roman" w:hAnsi="Times New Roman" w:cs="Times New Roman"/>
          <w:sz w:val="24"/>
          <w:szCs w:val="24"/>
        </w:rPr>
        <w:t xml:space="preserve"> мера за спречавање ширења </w:t>
      </w:r>
      <w:r w:rsidR="00CE651C" w:rsidRPr="00A1048D">
        <w:rPr>
          <w:rFonts w:ascii="Times New Roman" w:hAnsi="Times New Roman" w:cs="Times New Roman"/>
          <w:sz w:val="24"/>
          <w:szCs w:val="24"/>
        </w:rPr>
        <w:t>ковида-</w:t>
      </w:r>
      <w:r w:rsidRPr="00A1048D">
        <w:rPr>
          <w:rFonts w:ascii="Times New Roman" w:hAnsi="Times New Roman" w:cs="Times New Roman"/>
          <w:sz w:val="24"/>
          <w:szCs w:val="24"/>
        </w:rPr>
        <w:t xml:space="preserve">19 такође </w:t>
      </w:r>
      <w:r w:rsidR="00CE651C" w:rsidRPr="00A1048D">
        <w:rPr>
          <w:rFonts w:ascii="Times New Roman" w:hAnsi="Times New Roman" w:cs="Times New Roman"/>
          <w:sz w:val="24"/>
          <w:szCs w:val="24"/>
        </w:rPr>
        <w:t xml:space="preserve">је </w:t>
      </w:r>
      <w:r w:rsidRPr="00A1048D">
        <w:rPr>
          <w:rFonts w:ascii="Times New Roman" w:hAnsi="Times New Roman" w:cs="Times New Roman"/>
          <w:sz w:val="24"/>
          <w:szCs w:val="24"/>
        </w:rPr>
        <w:t>потпуно измењена:</w:t>
      </w:r>
      <w:r w:rsidR="00A840D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прекид редовног похађања школе, прекид свих ваншколских активности, похађање наставе на даљину, ограничено кретање</w:t>
      </w:r>
      <w:r w:rsidR="00CE651C" w:rsidRPr="00A1048D">
        <w:rPr>
          <w:rFonts w:ascii="Times New Roman" w:hAnsi="Times New Roman" w:cs="Times New Roman"/>
          <w:sz w:val="24"/>
          <w:szCs w:val="24"/>
        </w:rPr>
        <w:t xml:space="preserve"> – </w:t>
      </w:r>
      <w:r w:rsidR="008060F2" w:rsidRPr="00A1048D">
        <w:rPr>
          <w:rFonts w:ascii="Times New Roman" w:hAnsi="Times New Roman" w:cs="Times New Roman"/>
          <w:sz w:val="24"/>
          <w:szCs w:val="24"/>
        </w:rPr>
        <w:t>изласци из куће</w:t>
      </w:r>
      <w:r w:rsidRPr="00A1048D">
        <w:rPr>
          <w:rFonts w:ascii="Times New Roman" w:hAnsi="Times New Roman" w:cs="Times New Roman"/>
          <w:sz w:val="24"/>
          <w:szCs w:val="24"/>
        </w:rPr>
        <w:t xml:space="preserve">, </w:t>
      </w:r>
      <w:r w:rsidR="008060F2" w:rsidRPr="00A1048D">
        <w:rPr>
          <w:rFonts w:ascii="Times New Roman" w:hAnsi="Times New Roman" w:cs="Times New Roman"/>
          <w:sz w:val="24"/>
          <w:szCs w:val="24"/>
        </w:rPr>
        <w:t xml:space="preserve">упућеност на непосредни контакт само са укућанима, комуникација са вршњацима само електронским путем... </w:t>
      </w:r>
      <w:r w:rsidR="00EF2240" w:rsidRPr="00A1048D">
        <w:rPr>
          <w:rFonts w:ascii="Times New Roman" w:hAnsi="Times New Roman" w:cs="Times New Roman"/>
          <w:sz w:val="24"/>
          <w:szCs w:val="24"/>
        </w:rPr>
        <w:t>Уз све то, деца виде своје родитеље који су узнемирени, уплашени, љути, забринути, ужурбани... и сада им је</w:t>
      </w:r>
      <w:r w:rsidR="00CE651C" w:rsidRPr="00A1048D">
        <w:rPr>
          <w:rFonts w:ascii="Times New Roman" w:hAnsi="Times New Roman" w:cs="Times New Roman"/>
          <w:sz w:val="24"/>
          <w:szCs w:val="24"/>
        </w:rPr>
        <w:t>,</w:t>
      </w:r>
      <w:r w:rsidR="00EF2240" w:rsidRPr="00A1048D">
        <w:rPr>
          <w:rFonts w:ascii="Times New Roman" w:hAnsi="Times New Roman" w:cs="Times New Roman"/>
          <w:sz w:val="24"/>
          <w:szCs w:val="24"/>
        </w:rPr>
        <w:t xml:space="preserve"> више него икад, потребна родитељска подршка. </w:t>
      </w:r>
    </w:p>
    <w:p w:rsidR="00B71685" w:rsidRDefault="008060F2" w:rsidP="00A1048D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A1048D">
        <w:rPr>
          <w:rFonts w:ascii="Times New Roman" w:hAnsi="Times New Roman" w:cs="Times New Roman"/>
          <w:sz w:val="24"/>
          <w:szCs w:val="24"/>
        </w:rPr>
        <w:t>Све ове мере</w:t>
      </w:r>
      <w:r w:rsidR="00EF2240" w:rsidRPr="00A1048D">
        <w:rPr>
          <w:rFonts w:ascii="Times New Roman" w:hAnsi="Times New Roman" w:cs="Times New Roman"/>
          <w:sz w:val="24"/>
          <w:szCs w:val="24"/>
        </w:rPr>
        <w:t xml:space="preserve">, које мењају </w:t>
      </w:r>
      <w:r w:rsidR="00B7629F" w:rsidRPr="00A1048D">
        <w:rPr>
          <w:rFonts w:ascii="Times New Roman" w:hAnsi="Times New Roman" w:cs="Times New Roman"/>
          <w:sz w:val="24"/>
          <w:szCs w:val="24"/>
        </w:rPr>
        <w:t xml:space="preserve">и ограничавају </w:t>
      </w:r>
      <w:r w:rsidR="00EF2240" w:rsidRPr="00A1048D">
        <w:rPr>
          <w:rFonts w:ascii="Times New Roman" w:hAnsi="Times New Roman" w:cs="Times New Roman"/>
          <w:sz w:val="24"/>
          <w:szCs w:val="24"/>
        </w:rPr>
        <w:t>уобичајено функционисање и уобичајена осећања, предвиђен</w:t>
      </w:r>
      <w:r w:rsidRPr="00A1048D">
        <w:rPr>
          <w:rFonts w:ascii="Times New Roman" w:hAnsi="Times New Roman" w:cs="Times New Roman"/>
          <w:sz w:val="24"/>
          <w:szCs w:val="24"/>
        </w:rPr>
        <w:t>е су како би се спречило ширење заразе корона вирусом и</w:t>
      </w:r>
      <w:r w:rsidR="00B7629F" w:rsidRPr="00A1048D">
        <w:rPr>
          <w:rFonts w:ascii="Times New Roman" w:hAnsi="Times New Roman" w:cs="Times New Roman"/>
          <w:sz w:val="24"/>
          <w:szCs w:val="24"/>
        </w:rPr>
        <w:t xml:space="preserve"> деци је то неопходно објаснити.</w:t>
      </w:r>
      <w:r w:rsidR="008C3959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7629F" w:rsidRPr="00A1048D">
        <w:rPr>
          <w:rFonts w:ascii="Times New Roman" w:hAnsi="Times New Roman" w:cs="Times New Roman"/>
          <w:sz w:val="24"/>
          <w:szCs w:val="24"/>
        </w:rPr>
        <w:t>Начини успешног суочавања са</w:t>
      </w:r>
      <w:r w:rsidR="008C3959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7629F" w:rsidRPr="00A1048D">
        <w:rPr>
          <w:rFonts w:ascii="Times New Roman" w:hAnsi="Times New Roman" w:cs="Times New Roman"/>
          <w:sz w:val="24"/>
          <w:szCs w:val="24"/>
        </w:rPr>
        <w:t xml:space="preserve">актуелним изазовима </w:t>
      </w:r>
      <w:r w:rsidR="00B7629F" w:rsidRPr="00A1048D">
        <w:rPr>
          <w:rFonts w:ascii="Times New Roman" w:hAnsi="Times New Roman" w:cs="Times New Roman"/>
          <w:sz w:val="24"/>
          <w:szCs w:val="24"/>
        </w:rPr>
        <w:lastRenderedPageBreak/>
        <w:t xml:space="preserve">истовремено представљајуи </w:t>
      </w:r>
      <w:r w:rsidR="008F7C8B" w:rsidRPr="00A1048D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B7629F" w:rsidRPr="00A1048D">
        <w:rPr>
          <w:rFonts w:ascii="Times New Roman" w:hAnsi="Times New Roman" w:cs="Times New Roman"/>
          <w:sz w:val="24"/>
          <w:szCs w:val="24"/>
        </w:rPr>
        <w:t>скуп</w:t>
      </w:r>
      <w:r w:rsidR="008F7C8B" w:rsidRPr="00A1048D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="008F7C8B" w:rsidRPr="00A1048D">
        <w:rPr>
          <w:rFonts w:ascii="Times New Roman" w:hAnsi="Times New Roman" w:cs="Times New Roman"/>
          <w:sz w:val="24"/>
          <w:szCs w:val="24"/>
        </w:rPr>
        <w:t>систем</w:t>
      </w:r>
      <w:r w:rsidR="00B7629F" w:rsidRPr="00A1048D">
        <w:rPr>
          <w:rFonts w:ascii="Times New Roman" w:hAnsi="Times New Roman" w:cs="Times New Roman"/>
          <w:sz w:val="24"/>
          <w:szCs w:val="24"/>
        </w:rPr>
        <w:t xml:space="preserve"> знања, вештина и ставова који остају као потенцијал за спремније реаговање у неким будућим ситуацијама.</w:t>
      </w:r>
    </w:p>
    <w:p w:rsidR="00D71B37" w:rsidRPr="00D71B37" w:rsidRDefault="00D71B37" w:rsidP="00A1048D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F20D2" w:rsidRPr="00A1048D" w:rsidRDefault="00D71B37" w:rsidP="00B716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Значење које приписујемо догађајима</w:t>
      </w:r>
    </w:p>
    <w:p w:rsidR="00303E29" w:rsidRPr="00A1048D" w:rsidRDefault="00EF2240" w:rsidP="00A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Важно је подсетити се да нам и резултати истраживања и свакодневно искуство говоре да,</w:t>
      </w:r>
      <w:r w:rsidR="00303E29" w:rsidRPr="00A1048D">
        <w:rPr>
          <w:rFonts w:ascii="Times New Roman" w:hAnsi="Times New Roman" w:cs="Times New Roman"/>
          <w:sz w:val="24"/>
          <w:szCs w:val="24"/>
        </w:rPr>
        <w:t xml:space="preserve"> без обзира </w:t>
      </w:r>
      <w:r w:rsidR="00CE651C" w:rsidRPr="00A1048D">
        <w:rPr>
          <w:rFonts w:ascii="Times New Roman" w:hAnsi="Times New Roman" w:cs="Times New Roman"/>
          <w:sz w:val="24"/>
          <w:szCs w:val="24"/>
        </w:rPr>
        <w:t xml:space="preserve">на то </w:t>
      </w:r>
      <w:r w:rsidR="00303E29" w:rsidRPr="00A1048D">
        <w:rPr>
          <w:rFonts w:ascii="Times New Roman" w:hAnsi="Times New Roman" w:cs="Times New Roman"/>
          <w:sz w:val="24"/>
          <w:szCs w:val="24"/>
        </w:rPr>
        <w:t>што су погођени истим животним догађајима</w:t>
      </w:r>
      <w:r w:rsidR="00CE651C" w:rsidRPr="00A1048D">
        <w:rPr>
          <w:rFonts w:ascii="Times New Roman" w:hAnsi="Times New Roman" w:cs="Times New Roman"/>
          <w:sz w:val="24"/>
          <w:szCs w:val="24"/>
        </w:rPr>
        <w:t xml:space="preserve">, </w:t>
      </w:r>
      <w:r w:rsidR="00303E29" w:rsidRPr="00A1048D">
        <w:rPr>
          <w:rFonts w:ascii="Times New Roman" w:hAnsi="Times New Roman" w:cs="Times New Roman"/>
          <w:sz w:val="24"/>
          <w:szCs w:val="24"/>
        </w:rPr>
        <w:t>људи мо</w:t>
      </w:r>
      <w:r w:rsidRPr="00A1048D">
        <w:rPr>
          <w:rFonts w:ascii="Times New Roman" w:hAnsi="Times New Roman" w:cs="Times New Roman"/>
          <w:sz w:val="24"/>
          <w:szCs w:val="24"/>
        </w:rPr>
        <w:t>гу сасвим различито да реагују. Такође</w:t>
      </w:r>
      <w:r w:rsidR="00CE651C" w:rsidRPr="00A1048D">
        <w:rPr>
          <w:rFonts w:ascii="Times New Roman" w:hAnsi="Times New Roman" w:cs="Times New Roman"/>
          <w:sz w:val="24"/>
          <w:szCs w:val="24"/>
        </w:rPr>
        <w:t>,</w:t>
      </w:r>
      <w:r w:rsidRPr="00A1048D">
        <w:rPr>
          <w:rFonts w:ascii="Times New Roman" w:hAnsi="Times New Roman" w:cs="Times New Roman"/>
          <w:sz w:val="24"/>
          <w:szCs w:val="24"/>
        </w:rPr>
        <w:t xml:space="preserve"> знамо и да </w:t>
      </w:r>
      <w:r w:rsidR="00303E29" w:rsidRPr="00A1048D">
        <w:rPr>
          <w:rFonts w:ascii="Times New Roman" w:hAnsi="Times New Roman" w:cs="Times New Roman"/>
          <w:sz w:val="24"/>
          <w:szCs w:val="24"/>
        </w:rPr>
        <w:t>исти људи, у различитим периодима свог живота или у различитим околностима могу различито реаговати на исте животне дога</w:t>
      </w:r>
      <w:r w:rsidR="003445A9" w:rsidRPr="00A1048D">
        <w:rPr>
          <w:rFonts w:ascii="Times New Roman" w:hAnsi="Times New Roman" w:cs="Times New Roman"/>
          <w:sz w:val="24"/>
          <w:szCs w:val="24"/>
        </w:rPr>
        <w:t xml:space="preserve">ђаје. Одговор на ову појаву налази се </w:t>
      </w:r>
      <w:r w:rsidR="00303E29" w:rsidRPr="00A1048D">
        <w:rPr>
          <w:rFonts w:ascii="Times New Roman" w:hAnsi="Times New Roman" w:cs="Times New Roman"/>
          <w:sz w:val="24"/>
          <w:szCs w:val="24"/>
        </w:rPr>
        <w:t>у значењу које се том догађају приписује, а оно је увек субјективно.</w:t>
      </w:r>
    </w:p>
    <w:p w:rsidR="00F13D86" w:rsidRPr="00A1048D" w:rsidRDefault="0028240A" w:rsidP="00A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Велики број истраживача покушао је да утврди везу између различитих фактора и процене животних догађаја. Резултати Мјулера говоре да особе које имају више приходе, догађаје процењују мање стресним. По </w:t>
      </w:r>
      <w:r w:rsidR="00CE651C" w:rsidRPr="00A1048D">
        <w:rPr>
          <w:rFonts w:ascii="Times New Roman" w:hAnsi="Times New Roman" w:cs="Times New Roman"/>
          <w:sz w:val="24"/>
          <w:szCs w:val="24"/>
        </w:rPr>
        <w:t xml:space="preserve">мишљењу </w:t>
      </w:r>
      <w:r w:rsidRPr="00A1048D">
        <w:rPr>
          <w:rFonts w:ascii="Times New Roman" w:hAnsi="Times New Roman" w:cs="Times New Roman"/>
          <w:sz w:val="24"/>
          <w:szCs w:val="24"/>
        </w:rPr>
        <w:t>Мајерс</w:t>
      </w:r>
      <w:r w:rsidR="00CE651C" w:rsidRPr="00A1048D">
        <w:rPr>
          <w:rFonts w:ascii="Times New Roman" w:hAnsi="Times New Roman" w:cs="Times New Roman"/>
          <w:sz w:val="24"/>
          <w:szCs w:val="24"/>
        </w:rPr>
        <w:t>а</w:t>
      </w:r>
      <w:r w:rsidRPr="00A1048D">
        <w:rPr>
          <w:rFonts w:ascii="Times New Roman" w:hAnsi="Times New Roman" w:cs="Times New Roman"/>
          <w:sz w:val="24"/>
          <w:szCs w:val="24"/>
        </w:rPr>
        <w:t>, особе из нижих социоекономских слојева, затим оне које живе саме и он</w:t>
      </w:r>
      <w:r w:rsidR="00CE651C" w:rsidRPr="00A1048D">
        <w:rPr>
          <w:rFonts w:ascii="Times New Roman" w:hAnsi="Times New Roman" w:cs="Times New Roman"/>
          <w:sz w:val="24"/>
          <w:szCs w:val="24"/>
        </w:rPr>
        <w:t>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кој</w:t>
      </w:r>
      <w:r w:rsidR="00CE651C" w:rsidRPr="00A1048D">
        <w:rPr>
          <w:rFonts w:ascii="Times New Roman" w:hAnsi="Times New Roman" w:cs="Times New Roman"/>
          <w:sz w:val="24"/>
          <w:szCs w:val="24"/>
        </w:rPr>
        <w:t>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су незадовољн</w:t>
      </w:r>
      <w:r w:rsidR="00CE651C" w:rsidRPr="00A1048D">
        <w:rPr>
          <w:rFonts w:ascii="Times New Roman" w:hAnsi="Times New Roman" w:cs="Times New Roman"/>
          <w:sz w:val="24"/>
          <w:szCs w:val="24"/>
        </w:rPr>
        <w:t>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својим професионалним статусом – сматрају већи број животих догађаја стресним. Пол и старост такође могу утицати на субјективну процену животних догађаја: жене и испитаници изнад тридесет година многе жи</w:t>
      </w:r>
      <w:r w:rsidR="00E942FD" w:rsidRPr="00A1048D">
        <w:rPr>
          <w:rFonts w:ascii="Times New Roman" w:hAnsi="Times New Roman" w:cs="Times New Roman"/>
          <w:sz w:val="24"/>
          <w:szCs w:val="24"/>
        </w:rPr>
        <w:t>вотне догађаје процењују стреснијим. Сарасон је дошао до налаза да искуство са сличним догађајима у прошлости мења процену стресне вредности садашњег догађаја, али га не спецификуј</w:t>
      </w:r>
      <w:r w:rsidR="00CE651C" w:rsidRPr="00A1048D">
        <w:rPr>
          <w:rFonts w:ascii="Times New Roman" w:hAnsi="Times New Roman" w:cs="Times New Roman"/>
          <w:sz w:val="24"/>
          <w:szCs w:val="24"/>
        </w:rPr>
        <w:t>е</w:t>
      </w:r>
      <w:r w:rsidR="00E942FD" w:rsidRPr="00A1048D">
        <w:rPr>
          <w:rFonts w:ascii="Times New Roman" w:hAnsi="Times New Roman" w:cs="Times New Roman"/>
          <w:sz w:val="24"/>
          <w:szCs w:val="24"/>
        </w:rPr>
        <w:t xml:space="preserve"> довољно: наглашава се или повећа</w:t>
      </w:r>
      <w:r w:rsidR="00CE651C" w:rsidRPr="00A1048D">
        <w:rPr>
          <w:rFonts w:ascii="Times New Roman" w:hAnsi="Times New Roman" w:cs="Times New Roman"/>
          <w:sz w:val="24"/>
          <w:szCs w:val="24"/>
        </w:rPr>
        <w:t>ва</w:t>
      </w:r>
      <w:r w:rsidR="00412F5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942FD" w:rsidRPr="00A1048D">
        <w:rPr>
          <w:rFonts w:ascii="Times New Roman" w:hAnsi="Times New Roman" w:cs="Times New Roman"/>
          <w:sz w:val="24"/>
          <w:szCs w:val="24"/>
        </w:rPr>
        <w:t>вулнерабилност или повећана резистентност.</w:t>
      </w:r>
      <w:r w:rsidR="00412F5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942FD" w:rsidRPr="00A1048D">
        <w:rPr>
          <w:rFonts w:ascii="Times New Roman" w:hAnsi="Times New Roman" w:cs="Times New Roman"/>
          <w:sz w:val="24"/>
          <w:szCs w:val="24"/>
        </w:rPr>
        <w:t>Овај кратки преглед истраживања дат је према Влајковић</w:t>
      </w:r>
      <w:r w:rsidR="00CE651C" w:rsidRPr="00A1048D">
        <w:rPr>
          <w:rFonts w:ascii="Times New Roman" w:hAnsi="Times New Roman" w:cs="Times New Roman"/>
          <w:sz w:val="24"/>
          <w:szCs w:val="24"/>
        </w:rPr>
        <w:t>у</w:t>
      </w:r>
      <w:r w:rsidR="00E942FD" w:rsidRPr="00A1048D">
        <w:rPr>
          <w:rFonts w:ascii="Times New Roman" w:hAnsi="Times New Roman" w:cs="Times New Roman"/>
          <w:sz w:val="24"/>
          <w:szCs w:val="24"/>
        </w:rPr>
        <w:t>, 1992.</w:t>
      </w:r>
    </w:p>
    <w:p w:rsidR="00BA77B0" w:rsidRDefault="00BA77B0" w:rsidP="00A1048D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F20D2" w:rsidRPr="00A1048D" w:rsidRDefault="00BA77B0" w:rsidP="00BA77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Од чега зависи процена претње?</w:t>
      </w:r>
    </w:p>
    <w:p w:rsidR="00C6098A" w:rsidRPr="00A1048D" w:rsidRDefault="00303E29" w:rsidP="00A1048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Према Лазарусу, примарна процена прет</w:t>
      </w:r>
      <w:r w:rsidR="00A5146F" w:rsidRPr="00A1048D">
        <w:rPr>
          <w:rFonts w:ascii="Times New Roman" w:hAnsi="Times New Roman" w:cs="Times New Roman"/>
          <w:sz w:val="24"/>
          <w:szCs w:val="24"/>
        </w:rPr>
        <w:t>ње одвија се у зависности од ск</w:t>
      </w:r>
      <w:r w:rsidRPr="00A1048D">
        <w:rPr>
          <w:rFonts w:ascii="Times New Roman" w:hAnsi="Times New Roman" w:cs="Times New Roman"/>
          <w:sz w:val="24"/>
          <w:szCs w:val="24"/>
        </w:rPr>
        <w:t xml:space="preserve">лопа спољашњих </w:t>
      </w:r>
      <w:r w:rsidR="00FB4639" w:rsidRPr="00A1048D">
        <w:rPr>
          <w:rFonts w:ascii="Times New Roman" w:hAnsi="Times New Roman" w:cs="Times New Roman"/>
          <w:sz w:val="24"/>
          <w:szCs w:val="24"/>
        </w:rPr>
        <w:t>околности и одређених особина личности. Од спољашњих околности за примарну процену претње важна је јасно</w:t>
      </w:r>
      <w:r w:rsidR="00A5146F" w:rsidRPr="00A1048D">
        <w:rPr>
          <w:rFonts w:ascii="Times New Roman" w:hAnsi="Times New Roman" w:cs="Times New Roman"/>
          <w:sz w:val="24"/>
          <w:szCs w:val="24"/>
        </w:rPr>
        <w:t>ћа ситуације – недовољно јасне</w:t>
      </w:r>
      <w:r w:rsidR="006E2958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4639" w:rsidRPr="00A1048D">
        <w:rPr>
          <w:rFonts w:ascii="Times New Roman" w:hAnsi="Times New Roman" w:cs="Times New Roman"/>
          <w:sz w:val="24"/>
          <w:szCs w:val="24"/>
        </w:rPr>
        <w:t>или двосмислене ситуације много су више претеће од јасних и недвосмислених.</w:t>
      </w:r>
      <w:r w:rsidR="00C73276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B4639" w:rsidRPr="00A1048D">
        <w:rPr>
          <w:rFonts w:ascii="Times New Roman" w:hAnsi="Times New Roman" w:cs="Times New Roman"/>
          <w:sz w:val="24"/>
          <w:szCs w:val="24"/>
        </w:rPr>
        <w:t>Фактори личности који утичу на процес процене претње су: претходно искуство, очекивања, ставови, самопоуздање, анксиозност и локус контроле.</w:t>
      </w:r>
      <w:r w:rsidR="0095321A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445A9" w:rsidRPr="00A1048D">
        <w:rPr>
          <w:rFonts w:ascii="Times New Roman" w:hAnsi="Times New Roman" w:cs="Times New Roman"/>
          <w:sz w:val="24"/>
          <w:szCs w:val="24"/>
        </w:rPr>
        <w:t>Претходна иску</w:t>
      </w:r>
      <w:r w:rsidR="00070DDE" w:rsidRPr="00A1048D">
        <w:rPr>
          <w:rFonts w:ascii="Times New Roman" w:hAnsi="Times New Roman" w:cs="Times New Roman"/>
          <w:sz w:val="24"/>
          <w:szCs w:val="24"/>
        </w:rPr>
        <w:t>с</w:t>
      </w:r>
      <w:r w:rsidR="003445A9" w:rsidRPr="00A1048D">
        <w:rPr>
          <w:rFonts w:ascii="Times New Roman" w:hAnsi="Times New Roman" w:cs="Times New Roman"/>
          <w:sz w:val="24"/>
          <w:szCs w:val="24"/>
        </w:rPr>
        <w:t xml:space="preserve">тва, знања и </w:t>
      </w:r>
      <w:r w:rsidR="003445A9" w:rsidRPr="00A1048D">
        <w:rPr>
          <w:rFonts w:ascii="Times New Roman" w:hAnsi="Times New Roman" w:cs="Times New Roman"/>
          <w:sz w:val="24"/>
          <w:szCs w:val="24"/>
        </w:rPr>
        <w:lastRenderedPageBreak/>
        <w:t xml:space="preserve">вештине које одрасле </w:t>
      </w:r>
      <w:r w:rsidR="00A5146F" w:rsidRPr="00A1048D">
        <w:rPr>
          <w:rFonts w:ascii="Times New Roman" w:hAnsi="Times New Roman" w:cs="Times New Roman"/>
          <w:sz w:val="24"/>
          <w:szCs w:val="24"/>
        </w:rPr>
        <w:t>особе носе са собом – помажу</w:t>
      </w:r>
      <w:r w:rsidR="003445A9" w:rsidRPr="00A1048D">
        <w:rPr>
          <w:rFonts w:ascii="Times New Roman" w:hAnsi="Times New Roman" w:cs="Times New Roman"/>
          <w:sz w:val="24"/>
          <w:szCs w:val="24"/>
        </w:rPr>
        <w:t xml:space="preserve"> приликом сналажења у непознатом</w:t>
      </w:r>
      <w:r w:rsidR="00F15A7A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6098A" w:rsidRPr="00A1048D">
        <w:rPr>
          <w:rFonts w:ascii="Times New Roman" w:hAnsi="Times New Roman" w:cs="Times New Roman"/>
          <w:sz w:val="24"/>
          <w:szCs w:val="24"/>
        </w:rPr>
        <w:t>(Влајковић, Ј., 1992)</w:t>
      </w:r>
      <w:r w:rsidR="00CE651C" w:rsidRPr="00A1048D">
        <w:rPr>
          <w:rFonts w:ascii="Times New Roman" w:hAnsi="Times New Roman" w:cs="Times New Roman"/>
          <w:sz w:val="24"/>
          <w:szCs w:val="24"/>
        </w:rPr>
        <w:t>.</w:t>
      </w:r>
    </w:p>
    <w:p w:rsidR="00976EE4" w:rsidRPr="00A1048D" w:rsidRDefault="00070DDE" w:rsidP="00A1048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Ванредне ситуације и мере које се уводе да би се умањио утицај догађаја, а које мењају наше свакодневно функционисање, већ </w:t>
      </w:r>
      <w:r w:rsidR="00424808" w:rsidRPr="00A1048D">
        <w:rPr>
          <w:rFonts w:ascii="Times New Roman" w:hAnsi="Times New Roman" w:cs="Times New Roman"/>
          <w:sz w:val="24"/>
          <w:szCs w:val="24"/>
        </w:rPr>
        <w:t xml:space="preserve">смо </w:t>
      </w:r>
      <w:r w:rsidRPr="00A1048D">
        <w:rPr>
          <w:rFonts w:ascii="Times New Roman" w:hAnsi="Times New Roman" w:cs="Times New Roman"/>
          <w:sz w:val="24"/>
          <w:szCs w:val="24"/>
        </w:rPr>
        <w:t>имали у непосредној прошлости (почев од бомбардовања 1999-е,убиства премијера, временске непогоде), тако да можемо говорити о постојању колективног искуства у односу на о</w:t>
      </w:r>
      <w:r w:rsidR="008371B7" w:rsidRPr="00A1048D">
        <w:rPr>
          <w:rFonts w:ascii="Times New Roman" w:hAnsi="Times New Roman" w:cs="Times New Roman"/>
          <w:sz w:val="24"/>
          <w:szCs w:val="24"/>
        </w:rPr>
        <w:t>ве ситуације. Такође, свако има</w:t>
      </w:r>
      <w:r w:rsidRPr="00A1048D">
        <w:rPr>
          <w:rFonts w:ascii="Times New Roman" w:hAnsi="Times New Roman" w:cs="Times New Roman"/>
          <w:sz w:val="24"/>
          <w:szCs w:val="24"/>
        </w:rPr>
        <w:t xml:space="preserve"> и лична</w:t>
      </w:r>
      <w:r w:rsidR="007C634C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 xml:space="preserve">искуствау вези са овим ситуацијама – тако </w:t>
      </w:r>
      <w:r w:rsidR="00976EE4" w:rsidRPr="00A1048D">
        <w:rPr>
          <w:rFonts w:ascii="Times New Roman" w:hAnsi="Times New Roman" w:cs="Times New Roman"/>
          <w:sz w:val="24"/>
          <w:szCs w:val="24"/>
        </w:rPr>
        <w:t>да у свом репертоару реаговања већ носи неке одговоре.</w:t>
      </w:r>
    </w:p>
    <w:p w:rsidR="00B15EDC" w:rsidRPr="00A1048D" w:rsidRDefault="00B15EDC" w:rsidP="00A1048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Познато је да начин на који размишљамо делује на наше емоције и обрнуто. Посебно је у кризним ситуацијама важна рационална контрола емоција.</w:t>
      </w:r>
      <w:r w:rsidR="00853C6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Очекивање лоших исхода непосредно повећава тескобу и страхове; увек нам остаје опција у којој уместо да гледамо ограничења, нађемо и предности,чиме се могу стварати и позитивна очекивања.</w:t>
      </w:r>
      <w:r w:rsidR="001A0C0F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Толеранција на неодређено и непознато је знак психолошке стабилности и здравља.</w:t>
      </w:r>
      <w:r w:rsidR="003B35EC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92434" w:rsidRPr="00A1048D">
        <w:rPr>
          <w:rFonts w:ascii="Times New Roman" w:hAnsi="Times New Roman" w:cs="Times New Roman"/>
          <w:sz w:val="24"/>
          <w:szCs w:val="24"/>
        </w:rPr>
        <w:t>Људи се разликују по мноштву својих особина и по бројним обрасцима психолошког доживљавања и поступања.</w:t>
      </w:r>
      <w:r w:rsidR="00D87DB9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92434" w:rsidRPr="00A1048D">
        <w:rPr>
          <w:rFonts w:ascii="Times New Roman" w:hAnsi="Times New Roman" w:cs="Times New Roman"/>
          <w:sz w:val="24"/>
          <w:szCs w:val="24"/>
        </w:rPr>
        <w:t>Један од њих је и локус контроле – начин на који видимо могућност свог деловања, у којој мери наши поступци могу утицати на наше животне исходе.</w:t>
      </w:r>
      <w:r w:rsidR="008D22A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92434" w:rsidRPr="00A1048D">
        <w:rPr>
          <w:rFonts w:ascii="Times New Roman" w:hAnsi="Times New Roman" w:cs="Times New Roman"/>
          <w:sz w:val="24"/>
          <w:szCs w:val="24"/>
        </w:rPr>
        <w:t>У новим и нејасним ситуацијама, особа са унутрашњим локусом контроле склонија је да ситуацију процени као да је под контролом и спремниј</w:t>
      </w:r>
      <w:r w:rsidR="00714430" w:rsidRPr="00A1048D">
        <w:rPr>
          <w:rFonts w:ascii="Times New Roman" w:hAnsi="Times New Roman" w:cs="Times New Roman"/>
          <w:sz w:val="24"/>
          <w:szCs w:val="24"/>
        </w:rPr>
        <w:t>аје</w:t>
      </w:r>
      <w:r w:rsidR="00092434" w:rsidRPr="00A1048D">
        <w:rPr>
          <w:rFonts w:ascii="Times New Roman" w:hAnsi="Times New Roman" w:cs="Times New Roman"/>
          <w:sz w:val="24"/>
          <w:szCs w:val="24"/>
        </w:rPr>
        <w:t xml:space="preserve"> да делуј</w:t>
      </w:r>
      <w:r w:rsidR="00714430" w:rsidRPr="00A1048D">
        <w:rPr>
          <w:rFonts w:ascii="Times New Roman" w:hAnsi="Times New Roman" w:cs="Times New Roman"/>
          <w:sz w:val="24"/>
          <w:szCs w:val="24"/>
        </w:rPr>
        <w:t>е</w:t>
      </w:r>
      <w:r w:rsidR="00092434" w:rsidRPr="00A1048D">
        <w:rPr>
          <w:rFonts w:ascii="Times New Roman" w:hAnsi="Times New Roman" w:cs="Times New Roman"/>
          <w:sz w:val="24"/>
          <w:szCs w:val="24"/>
        </w:rPr>
        <w:t xml:space="preserve"> и упркос неповољним спољашњим догађајима.</w:t>
      </w:r>
      <w:r w:rsidR="00026391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92434" w:rsidRPr="00A1048D">
        <w:rPr>
          <w:rFonts w:ascii="Times New Roman" w:hAnsi="Times New Roman" w:cs="Times New Roman"/>
          <w:sz w:val="24"/>
          <w:szCs w:val="24"/>
        </w:rPr>
        <w:t>Особе са спољашњим локусом контроле ситуацију процењују управо супротно, подложниј</w:t>
      </w:r>
      <w:r w:rsidR="00714430" w:rsidRPr="00A1048D">
        <w:rPr>
          <w:rFonts w:ascii="Times New Roman" w:hAnsi="Times New Roman" w:cs="Times New Roman"/>
          <w:sz w:val="24"/>
          <w:szCs w:val="24"/>
        </w:rPr>
        <w:t>е</w:t>
      </w:r>
      <w:r w:rsidR="00092434" w:rsidRPr="00A1048D">
        <w:rPr>
          <w:rFonts w:ascii="Times New Roman" w:hAnsi="Times New Roman" w:cs="Times New Roman"/>
          <w:sz w:val="24"/>
          <w:szCs w:val="24"/>
        </w:rPr>
        <w:t xml:space="preserve"> су негативним очекивањима, сугестији, развијају осећањ</w:t>
      </w:r>
      <w:r w:rsidR="00B91B19" w:rsidRPr="00A1048D">
        <w:rPr>
          <w:rFonts w:ascii="Times New Roman" w:hAnsi="Times New Roman" w:cs="Times New Roman"/>
          <w:sz w:val="24"/>
          <w:szCs w:val="24"/>
        </w:rPr>
        <w:t>е</w:t>
      </w:r>
      <w:r w:rsidR="00092434" w:rsidRPr="00A1048D">
        <w:rPr>
          <w:rFonts w:ascii="Times New Roman" w:hAnsi="Times New Roman" w:cs="Times New Roman"/>
          <w:sz w:val="24"/>
          <w:szCs w:val="24"/>
        </w:rPr>
        <w:t>научене бес</w:t>
      </w:r>
      <w:r w:rsidR="00C21951" w:rsidRPr="00A1048D">
        <w:rPr>
          <w:rFonts w:ascii="Times New Roman" w:hAnsi="Times New Roman" w:cs="Times New Roman"/>
          <w:sz w:val="24"/>
          <w:szCs w:val="24"/>
        </w:rPr>
        <w:t>п</w:t>
      </w:r>
      <w:r w:rsidR="00092434" w:rsidRPr="00A1048D">
        <w:rPr>
          <w:rFonts w:ascii="Times New Roman" w:hAnsi="Times New Roman" w:cs="Times New Roman"/>
          <w:sz w:val="24"/>
          <w:szCs w:val="24"/>
        </w:rPr>
        <w:t>омоћности</w:t>
      </w:r>
      <w:r w:rsidR="00026391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26391" w:rsidRPr="00A1048D">
        <w:rPr>
          <w:rFonts w:ascii="Times New Roman" w:hAnsi="Times New Roman" w:cs="Times New Roman"/>
          <w:sz w:val="24"/>
          <w:szCs w:val="24"/>
        </w:rPr>
        <w:t>(Влајковић</w:t>
      </w:r>
      <w:r w:rsidR="00C21951" w:rsidRPr="00A1048D">
        <w:rPr>
          <w:rFonts w:ascii="Times New Roman" w:hAnsi="Times New Roman" w:cs="Times New Roman"/>
          <w:sz w:val="24"/>
          <w:szCs w:val="24"/>
        </w:rPr>
        <w:t xml:space="preserve"> Ј., 1992)</w:t>
      </w:r>
      <w:r w:rsidR="00714430" w:rsidRPr="00A1048D">
        <w:rPr>
          <w:rFonts w:ascii="Times New Roman" w:hAnsi="Times New Roman" w:cs="Times New Roman"/>
          <w:sz w:val="24"/>
          <w:szCs w:val="24"/>
        </w:rPr>
        <w:t>.</w:t>
      </w:r>
    </w:p>
    <w:p w:rsidR="00F855DE" w:rsidRDefault="00F855DE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  <w:lang/>
        </w:rPr>
      </w:pPr>
    </w:p>
    <w:p w:rsidR="00B15EDC" w:rsidRPr="00A1048D" w:rsidRDefault="00F855DE" w:rsidP="00F855DE">
      <w:pPr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Механизми превладавања</w:t>
      </w:r>
    </w:p>
    <w:p w:rsidR="005F20D2" w:rsidRPr="00A1048D" w:rsidRDefault="005F20D2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У ситуацијама када се суочимо са неким довољно снажним животним догађајима, различито реагујемо у односу на наше личне карактеристике.</w:t>
      </w:r>
      <w:r w:rsidR="0048278C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 xml:space="preserve">Према </w:t>
      </w:r>
      <w:r w:rsidR="00FA61DF" w:rsidRPr="00A1048D">
        <w:rPr>
          <w:rFonts w:ascii="Times New Roman" w:hAnsi="Times New Roman" w:cs="Times New Roman"/>
          <w:sz w:val="24"/>
          <w:szCs w:val="24"/>
        </w:rPr>
        <w:t xml:space="preserve">мишљењу </w:t>
      </w:r>
      <w:r w:rsidRPr="00A1048D">
        <w:rPr>
          <w:rFonts w:ascii="Times New Roman" w:hAnsi="Times New Roman" w:cs="Times New Roman"/>
          <w:sz w:val="24"/>
          <w:szCs w:val="24"/>
        </w:rPr>
        <w:t>Мус</w:t>
      </w:r>
      <w:r w:rsidR="00FA61DF" w:rsidRPr="00A1048D">
        <w:rPr>
          <w:rFonts w:ascii="Times New Roman" w:hAnsi="Times New Roman" w:cs="Times New Roman"/>
          <w:sz w:val="24"/>
          <w:szCs w:val="24"/>
        </w:rPr>
        <w:t>а</w:t>
      </w:r>
      <w:r w:rsidRPr="00A1048D">
        <w:rPr>
          <w:rFonts w:ascii="Times New Roman" w:hAnsi="Times New Roman" w:cs="Times New Roman"/>
          <w:sz w:val="24"/>
          <w:szCs w:val="24"/>
        </w:rPr>
        <w:t xml:space="preserve">, механизми превладавања могу </w:t>
      </w:r>
      <w:r w:rsidR="00FA61DF" w:rsidRPr="00A1048D">
        <w:rPr>
          <w:rFonts w:ascii="Times New Roman" w:hAnsi="Times New Roman" w:cs="Times New Roman"/>
          <w:sz w:val="24"/>
          <w:szCs w:val="24"/>
        </w:rPr>
        <w:t xml:space="preserve">се </w:t>
      </w:r>
      <w:r w:rsidRPr="00A1048D">
        <w:rPr>
          <w:rFonts w:ascii="Times New Roman" w:hAnsi="Times New Roman" w:cs="Times New Roman"/>
          <w:sz w:val="24"/>
          <w:szCs w:val="24"/>
        </w:rPr>
        <w:t xml:space="preserve">сврстати у три основне категорије: </w:t>
      </w:r>
    </w:p>
    <w:p w:rsidR="005F20D2" w:rsidRPr="00A1048D" w:rsidRDefault="005F20D2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1.превладавање усмерено на процену (типови: логичка анализа и ментална пр</w:t>
      </w:r>
      <w:r w:rsidR="00104E7F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>према; когнитивно редефинисање; когнитивно избегавањ</w:t>
      </w:r>
      <w:r w:rsidR="008060F2" w:rsidRPr="00A1048D">
        <w:rPr>
          <w:rFonts w:ascii="Times New Roman" w:hAnsi="Times New Roman" w:cs="Times New Roman"/>
          <w:sz w:val="24"/>
          <w:szCs w:val="24"/>
        </w:rPr>
        <w:t>е и п</w:t>
      </w:r>
      <w:r w:rsidRPr="00A1048D">
        <w:rPr>
          <w:rFonts w:ascii="Times New Roman" w:hAnsi="Times New Roman" w:cs="Times New Roman"/>
          <w:sz w:val="24"/>
          <w:szCs w:val="24"/>
        </w:rPr>
        <w:t>орицање)</w:t>
      </w:r>
      <w:r w:rsidR="00FA61DF" w:rsidRPr="00A1048D">
        <w:rPr>
          <w:rFonts w:ascii="Times New Roman" w:hAnsi="Times New Roman" w:cs="Times New Roman"/>
          <w:sz w:val="24"/>
          <w:szCs w:val="24"/>
        </w:rPr>
        <w:t>;</w:t>
      </w:r>
    </w:p>
    <w:p w:rsidR="005F20D2" w:rsidRPr="00A1048D" w:rsidRDefault="005F20D2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2.превладавање усмерено на проблем (типови: тражење информација и подршке; </w:t>
      </w:r>
      <w:r w:rsidR="005E51BF" w:rsidRPr="00A1048D">
        <w:rPr>
          <w:rFonts w:ascii="Times New Roman" w:hAnsi="Times New Roman" w:cs="Times New Roman"/>
          <w:sz w:val="24"/>
          <w:szCs w:val="24"/>
        </w:rPr>
        <w:t>предузимање акција усмерених на проблем; препознавање алтернативних решења)</w:t>
      </w:r>
      <w:r w:rsidR="00FA61DF" w:rsidRPr="00A1048D">
        <w:rPr>
          <w:rFonts w:ascii="Times New Roman" w:hAnsi="Times New Roman" w:cs="Times New Roman"/>
          <w:sz w:val="24"/>
          <w:szCs w:val="24"/>
        </w:rPr>
        <w:t>;</w:t>
      </w:r>
    </w:p>
    <w:p w:rsidR="005E51BF" w:rsidRPr="00A1048D" w:rsidRDefault="005E51BF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3.превладавање усмерено на</w:t>
      </w:r>
      <w:r w:rsidR="00FF711A" w:rsidRPr="00A1048D">
        <w:rPr>
          <w:rFonts w:ascii="Times New Roman" w:hAnsi="Times New Roman" w:cs="Times New Roman"/>
          <w:sz w:val="24"/>
          <w:szCs w:val="24"/>
        </w:rPr>
        <w:t xml:space="preserve"> емоције (типови: афективна регу</w:t>
      </w:r>
      <w:r w:rsidRPr="00A1048D">
        <w:rPr>
          <w:rFonts w:ascii="Times New Roman" w:hAnsi="Times New Roman" w:cs="Times New Roman"/>
          <w:sz w:val="24"/>
          <w:szCs w:val="24"/>
        </w:rPr>
        <w:t>лација; емоционални изливи, „раптуси</w:t>
      </w:r>
      <w:r w:rsidR="00FA61DF" w:rsidRPr="00A1048D">
        <w:rPr>
          <w:rFonts w:ascii="Times New Roman" w:hAnsi="Times New Roman" w:cs="Times New Roman"/>
          <w:sz w:val="24"/>
          <w:szCs w:val="24"/>
        </w:rPr>
        <w:t>”</w:t>
      </w:r>
      <w:r w:rsidRPr="00A1048D">
        <w:rPr>
          <w:rFonts w:ascii="Times New Roman" w:hAnsi="Times New Roman" w:cs="Times New Roman"/>
          <w:sz w:val="24"/>
          <w:szCs w:val="24"/>
        </w:rPr>
        <w:t>, буре; резигнација, резигнирано пр</w:t>
      </w:r>
      <w:r w:rsidR="00FA61DF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>хватање)</w:t>
      </w:r>
      <w:r w:rsidR="0048278C" w:rsidRPr="00A1048D">
        <w:rPr>
          <w:rFonts w:ascii="Times New Roman" w:hAnsi="Times New Roman" w:cs="Times New Roman"/>
          <w:sz w:val="24"/>
          <w:szCs w:val="24"/>
        </w:rPr>
        <w:t>(Влајковић</w:t>
      </w:r>
      <w:r w:rsidR="00C21951" w:rsidRPr="00A1048D">
        <w:rPr>
          <w:rFonts w:ascii="Times New Roman" w:hAnsi="Times New Roman" w:cs="Times New Roman"/>
          <w:sz w:val="24"/>
          <w:szCs w:val="24"/>
        </w:rPr>
        <w:t xml:space="preserve"> Ј</w:t>
      </w:r>
      <w:r w:rsidR="00FA61DF" w:rsidRPr="00A1048D">
        <w:rPr>
          <w:rFonts w:ascii="Times New Roman" w:hAnsi="Times New Roman" w:cs="Times New Roman"/>
          <w:sz w:val="24"/>
          <w:szCs w:val="24"/>
        </w:rPr>
        <w:t>.</w:t>
      </w:r>
      <w:r w:rsidR="00C21951" w:rsidRPr="00A1048D">
        <w:rPr>
          <w:rFonts w:ascii="Times New Roman" w:hAnsi="Times New Roman" w:cs="Times New Roman"/>
          <w:sz w:val="24"/>
          <w:szCs w:val="24"/>
        </w:rPr>
        <w:t>, 1992)</w:t>
      </w:r>
      <w:r w:rsidR="00FA61DF" w:rsidRPr="00A1048D">
        <w:rPr>
          <w:rFonts w:ascii="Times New Roman" w:hAnsi="Times New Roman" w:cs="Times New Roman"/>
          <w:sz w:val="24"/>
          <w:szCs w:val="24"/>
        </w:rPr>
        <w:t>.</w:t>
      </w:r>
    </w:p>
    <w:p w:rsidR="005E51BF" w:rsidRPr="00A1048D" w:rsidRDefault="005E51BF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D86" w:rsidRPr="00A1048D" w:rsidRDefault="00F13D86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6B6A" w:rsidRPr="00A1048D" w:rsidRDefault="00C71228" w:rsidP="00C71228">
      <w:pPr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A1048D">
        <w:rPr>
          <w:rFonts w:ascii="Times New Roman" w:hAnsi="Times New Roman" w:cs="Times New Roman"/>
          <w:sz w:val="24"/>
          <w:szCs w:val="24"/>
        </w:rPr>
        <w:lastRenderedPageBreak/>
        <w:t>Да ли је уопште потребно разговарати са децом оболести ковид</w:t>
      </w:r>
      <w:r w:rsidR="00FA61DF" w:rsidRPr="00A1048D">
        <w:rPr>
          <w:rFonts w:ascii="Times New Roman" w:hAnsi="Times New Roman" w:cs="Times New Roman"/>
          <w:sz w:val="24"/>
          <w:szCs w:val="24"/>
        </w:rPr>
        <w:t>-</w:t>
      </w:r>
      <w:r w:rsidR="00E16B6A" w:rsidRPr="00A1048D">
        <w:rPr>
          <w:rFonts w:ascii="Times New Roman" w:hAnsi="Times New Roman" w:cs="Times New Roman"/>
          <w:sz w:val="24"/>
          <w:szCs w:val="24"/>
        </w:rPr>
        <w:t>19?</w:t>
      </w:r>
    </w:p>
    <w:p w:rsidR="00E16B6A" w:rsidRPr="00A1048D" w:rsidRDefault="00B53438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Обележје</w:t>
      </w:r>
      <w:r w:rsidR="0079354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16B6A" w:rsidRPr="00A1048D">
        <w:rPr>
          <w:rFonts w:ascii="Times New Roman" w:hAnsi="Times New Roman" w:cs="Times New Roman"/>
          <w:sz w:val="24"/>
          <w:szCs w:val="24"/>
        </w:rPr>
        <w:t>кризе и јесте да ју је тешко или немогуће прецизно предвидети,</w:t>
      </w:r>
      <w:r w:rsidR="0079354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16B6A" w:rsidRPr="00A1048D">
        <w:rPr>
          <w:rFonts w:ascii="Times New Roman" w:hAnsi="Times New Roman" w:cs="Times New Roman"/>
          <w:sz w:val="24"/>
          <w:szCs w:val="24"/>
        </w:rPr>
        <w:t>како њ</w:t>
      </w:r>
      <w:r w:rsidR="00FA61DF" w:rsidRPr="00A1048D">
        <w:rPr>
          <w:rFonts w:ascii="Times New Roman" w:hAnsi="Times New Roman" w:cs="Times New Roman"/>
          <w:sz w:val="24"/>
          <w:szCs w:val="24"/>
        </w:rPr>
        <w:t>ен</w:t>
      </w:r>
      <w:r w:rsidR="00E16B6A" w:rsidRPr="00A1048D">
        <w:rPr>
          <w:rFonts w:ascii="Times New Roman" w:hAnsi="Times New Roman" w:cs="Times New Roman"/>
          <w:sz w:val="24"/>
          <w:szCs w:val="24"/>
        </w:rPr>
        <w:t xml:space="preserve">о настајање, тако и ток и трајање. Без обзира </w:t>
      </w:r>
      <w:r w:rsidR="00FA61DF" w:rsidRPr="00A1048D">
        <w:rPr>
          <w:rFonts w:ascii="Times New Roman" w:hAnsi="Times New Roman" w:cs="Times New Roman"/>
          <w:sz w:val="24"/>
          <w:szCs w:val="24"/>
        </w:rPr>
        <w:t xml:space="preserve">на то </w:t>
      </w:r>
      <w:r w:rsidR="00E16B6A" w:rsidRPr="00A1048D">
        <w:rPr>
          <w:rFonts w:ascii="Times New Roman" w:hAnsi="Times New Roman" w:cs="Times New Roman"/>
          <w:sz w:val="24"/>
          <w:szCs w:val="24"/>
        </w:rPr>
        <w:t xml:space="preserve">колико били припремљени, када се неки догађаји десе, тек тада их сазнајемо, стичемо искуство (које баш и нисмо желели) суочавања и превазилажења, стичемо ставове, </w:t>
      </w:r>
      <w:r w:rsidR="00E4454C" w:rsidRPr="00A1048D">
        <w:rPr>
          <w:rFonts w:ascii="Times New Roman" w:hAnsi="Times New Roman" w:cs="Times New Roman"/>
          <w:sz w:val="24"/>
          <w:szCs w:val="24"/>
        </w:rPr>
        <w:t xml:space="preserve">развијамо вредности, </w:t>
      </w:r>
      <w:r w:rsidR="00E16B6A" w:rsidRPr="00A1048D">
        <w:rPr>
          <w:rFonts w:ascii="Times New Roman" w:hAnsi="Times New Roman" w:cs="Times New Roman"/>
          <w:sz w:val="24"/>
          <w:szCs w:val="24"/>
        </w:rPr>
        <w:t>веру у себе</w:t>
      </w:r>
      <w:r w:rsidR="000F0E0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16B6A" w:rsidRPr="00A1048D">
        <w:rPr>
          <w:rFonts w:ascii="Times New Roman" w:hAnsi="Times New Roman" w:cs="Times New Roman"/>
          <w:sz w:val="24"/>
          <w:szCs w:val="24"/>
        </w:rPr>
        <w:t>и све то постаје део наших живота и драгоцена снага за будућност.</w:t>
      </w:r>
    </w:p>
    <w:p w:rsidR="00E16B6A" w:rsidRPr="00A1048D" w:rsidRDefault="00E16B6A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Деца су, ма колико мала</w:t>
      </w:r>
      <w:r w:rsidR="00E4454C" w:rsidRPr="00A1048D">
        <w:rPr>
          <w:rFonts w:ascii="Times New Roman" w:hAnsi="Times New Roman" w:cs="Times New Roman"/>
          <w:sz w:val="24"/>
          <w:szCs w:val="24"/>
        </w:rPr>
        <w:t>,</w:t>
      </w:r>
      <w:r w:rsidRPr="00A1048D">
        <w:rPr>
          <w:rFonts w:ascii="Times New Roman" w:hAnsi="Times New Roman" w:cs="Times New Roman"/>
          <w:sz w:val="24"/>
          <w:szCs w:val="24"/>
        </w:rPr>
        <w:t xml:space="preserve"> и </w:t>
      </w:r>
      <w:r w:rsidR="00E4454C" w:rsidRPr="00A1048D">
        <w:rPr>
          <w:rFonts w:ascii="Times New Roman" w:hAnsi="Times New Roman" w:cs="Times New Roman"/>
          <w:sz w:val="24"/>
          <w:szCs w:val="24"/>
        </w:rPr>
        <w:t>ма колико ми мислили да не разумеју, осет</w:t>
      </w:r>
      <w:r w:rsidRPr="00A1048D">
        <w:rPr>
          <w:rFonts w:ascii="Times New Roman" w:hAnsi="Times New Roman" w:cs="Times New Roman"/>
          <w:sz w:val="24"/>
          <w:szCs w:val="24"/>
        </w:rPr>
        <w:t xml:space="preserve">љива на бриге </w:t>
      </w:r>
      <w:r w:rsidR="00E4454C" w:rsidRPr="00A1048D">
        <w:rPr>
          <w:rFonts w:ascii="Times New Roman" w:hAnsi="Times New Roman" w:cs="Times New Roman"/>
          <w:sz w:val="24"/>
          <w:szCs w:val="24"/>
        </w:rPr>
        <w:t xml:space="preserve">и страхове родитеља, и чак и ако не разумеју </w:t>
      </w:r>
      <w:r w:rsidR="00FA61DF" w:rsidRPr="00A1048D">
        <w:rPr>
          <w:rFonts w:ascii="Times New Roman" w:hAnsi="Times New Roman" w:cs="Times New Roman"/>
          <w:sz w:val="24"/>
          <w:szCs w:val="24"/>
        </w:rPr>
        <w:t>–</w:t>
      </w:r>
      <w:r w:rsidR="004E678E" w:rsidRPr="00A1048D">
        <w:rPr>
          <w:rFonts w:ascii="Times New Roman" w:hAnsi="Times New Roman" w:cs="Times New Roman"/>
          <w:sz w:val="24"/>
          <w:szCs w:val="24"/>
        </w:rPr>
        <w:t xml:space="preserve"> осећају узнемиреност</w:t>
      </w:r>
      <w:r w:rsidR="004E678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454C" w:rsidRPr="00A1048D">
        <w:rPr>
          <w:rFonts w:ascii="Times New Roman" w:hAnsi="Times New Roman" w:cs="Times New Roman"/>
          <w:sz w:val="24"/>
          <w:szCs w:val="24"/>
        </w:rPr>
        <w:t>родитеља.</w:t>
      </w:r>
      <w:r w:rsidR="004E678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454C" w:rsidRPr="00A1048D">
        <w:rPr>
          <w:rFonts w:ascii="Times New Roman" w:hAnsi="Times New Roman" w:cs="Times New Roman"/>
          <w:sz w:val="24"/>
          <w:szCs w:val="24"/>
        </w:rPr>
        <w:t>Уосталом, свакодневна рутина је промењена</w:t>
      </w:r>
      <w:r w:rsidR="006039D5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454C" w:rsidRPr="00A1048D">
        <w:rPr>
          <w:rFonts w:ascii="Times New Roman" w:hAnsi="Times New Roman" w:cs="Times New Roman"/>
          <w:sz w:val="24"/>
          <w:szCs w:val="24"/>
        </w:rPr>
        <w:t>и</w:t>
      </w:r>
      <w:r w:rsidR="006039D5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454C" w:rsidRPr="00A1048D">
        <w:rPr>
          <w:rFonts w:ascii="Times New Roman" w:hAnsi="Times New Roman" w:cs="Times New Roman"/>
          <w:sz w:val="24"/>
          <w:szCs w:val="24"/>
        </w:rPr>
        <w:t>то је чињеница коју свако опажа. Нешто старија деца, спретна у коришћењу савремених технологија, многе информације могу да пронађу на интернету. Али, потребна им је помоћ, како</w:t>
      </w:r>
      <w:r w:rsidR="003D7E2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454C" w:rsidRPr="00A1048D">
        <w:rPr>
          <w:rFonts w:ascii="Times New Roman" w:hAnsi="Times New Roman" w:cs="Times New Roman"/>
          <w:sz w:val="24"/>
          <w:szCs w:val="24"/>
        </w:rPr>
        <w:t>у доношењу закључака, тако и у емотивном реаговању.</w:t>
      </w:r>
      <w:r w:rsidR="003D7E2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56388" w:rsidRPr="00A1048D">
        <w:rPr>
          <w:rFonts w:ascii="Times New Roman" w:hAnsi="Times New Roman" w:cs="Times New Roman"/>
          <w:sz w:val="24"/>
          <w:szCs w:val="24"/>
        </w:rPr>
        <w:t>Јасноћа је карактеристика догађаја која нам помаже да се лакше суочимо са њим.</w:t>
      </w:r>
    </w:p>
    <w:p w:rsidR="00E4454C" w:rsidRPr="00A1048D" w:rsidRDefault="00E4454C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Дакле, гледано</w:t>
      </w:r>
      <w:r w:rsidR="003D7E2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и дугорочно и</w:t>
      </w:r>
      <w:r w:rsidR="003D7E2E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краткорочно</w:t>
      </w:r>
      <w:r w:rsidR="00AB6C6A" w:rsidRPr="00A1048D">
        <w:rPr>
          <w:rFonts w:ascii="Times New Roman" w:hAnsi="Times New Roman" w:cs="Times New Roman"/>
          <w:sz w:val="24"/>
          <w:szCs w:val="24"/>
        </w:rPr>
        <w:t>,</w:t>
      </w:r>
      <w:r w:rsidRPr="00A1048D">
        <w:rPr>
          <w:rFonts w:ascii="Times New Roman" w:hAnsi="Times New Roman" w:cs="Times New Roman"/>
          <w:sz w:val="24"/>
          <w:szCs w:val="24"/>
        </w:rPr>
        <w:t xml:space="preserve"> одговор је ДА!</w:t>
      </w:r>
    </w:p>
    <w:p w:rsidR="00F13D86" w:rsidRPr="00A1048D" w:rsidRDefault="00F13D86" w:rsidP="00A1048D">
      <w:pPr>
        <w:tabs>
          <w:tab w:val="left" w:pos="604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  <w:lang/>
        </w:rPr>
      </w:pPr>
    </w:p>
    <w:p w:rsidR="00F13D86" w:rsidRPr="00A1048D" w:rsidRDefault="00B15001" w:rsidP="00B15001">
      <w:pPr>
        <w:tabs>
          <w:tab w:val="left" w:pos="6045"/>
        </w:tabs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A1048D">
        <w:rPr>
          <w:rFonts w:ascii="Times New Roman" w:hAnsi="Times New Roman" w:cs="Times New Roman"/>
          <w:sz w:val="24"/>
          <w:szCs w:val="24"/>
        </w:rPr>
        <w:t>Предуслови за разговор са децом: бити смирен и бити информисан</w:t>
      </w:r>
    </w:p>
    <w:p w:rsidR="00856388" w:rsidRPr="00A1048D" w:rsidRDefault="00C14547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Чињеница је да је тешко</w:t>
      </w:r>
      <w:r w:rsidR="00AB6C6A" w:rsidRPr="00A1048D">
        <w:rPr>
          <w:rFonts w:ascii="Times New Roman" w:hAnsi="Times New Roman" w:cs="Times New Roman"/>
          <w:sz w:val="24"/>
          <w:szCs w:val="24"/>
        </w:rPr>
        <w:t xml:space="preserve"> остати смирен када смо изложени великом броју узнемирујућих информација</w:t>
      </w:r>
      <w:r w:rsidR="00856388" w:rsidRPr="00A1048D">
        <w:rPr>
          <w:rFonts w:ascii="Times New Roman" w:hAnsi="Times New Roman" w:cs="Times New Roman"/>
          <w:sz w:val="24"/>
          <w:szCs w:val="24"/>
        </w:rPr>
        <w:t xml:space="preserve"> и брига које имамо.</w:t>
      </w:r>
      <w:r w:rsidR="001D57F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Исто тако, чињеница је да ће децу највише умирити смирени родитељи. Н</w:t>
      </w:r>
      <w:r w:rsidR="00AB6C6A" w:rsidRPr="00A1048D">
        <w:rPr>
          <w:rFonts w:ascii="Times New Roman" w:hAnsi="Times New Roman" w:cs="Times New Roman"/>
          <w:sz w:val="24"/>
          <w:szCs w:val="24"/>
        </w:rPr>
        <w:t xml:space="preserve">е треба заборавити да нас деца посматрају и да смо им узор. Учење по моделу је веома јак начин социјалног учења. </w:t>
      </w:r>
      <w:r w:rsidR="00856388" w:rsidRPr="00A1048D">
        <w:rPr>
          <w:rFonts w:ascii="Times New Roman" w:hAnsi="Times New Roman" w:cs="Times New Roman"/>
          <w:sz w:val="24"/>
          <w:szCs w:val="24"/>
        </w:rPr>
        <w:t xml:space="preserve">Ако нас деца </w:t>
      </w:r>
      <w:r w:rsidR="00B53438" w:rsidRPr="00A1048D">
        <w:rPr>
          <w:rFonts w:ascii="Times New Roman" w:hAnsi="Times New Roman" w:cs="Times New Roman"/>
          <w:sz w:val="24"/>
          <w:szCs w:val="24"/>
        </w:rPr>
        <w:t xml:space="preserve">често </w:t>
      </w:r>
      <w:r w:rsidR="00856388" w:rsidRPr="00A1048D">
        <w:rPr>
          <w:rFonts w:ascii="Times New Roman" w:hAnsi="Times New Roman" w:cs="Times New Roman"/>
          <w:sz w:val="24"/>
          <w:szCs w:val="24"/>
        </w:rPr>
        <w:t xml:space="preserve">виде у паници или </w:t>
      </w:r>
      <w:r w:rsidR="00B53438" w:rsidRPr="00A1048D">
        <w:rPr>
          <w:rFonts w:ascii="Times New Roman" w:hAnsi="Times New Roman" w:cs="Times New Roman"/>
          <w:sz w:val="24"/>
          <w:szCs w:val="24"/>
        </w:rPr>
        <w:t xml:space="preserve">јако </w:t>
      </w:r>
      <w:r w:rsidR="00856388" w:rsidRPr="00A1048D">
        <w:rPr>
          <w:rFonts w:ascii="Times New Roman" w:hAnsi="Times New Roman" w:cs="Times New Roman"/>
          <w:sz w:val="24"/>
          <w:szCs w:val="24"/>
        </w:rPr>
        <w:t>узнемирене, може им само бити теже.</w:t>
      </w:r>
      <w:r w:rsidR="001D57F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A049D" w:rsidRPr="00A1048D">
        <w:rPr>
          <w:rFonts w:ascii="Times New Roman" w:hAnsi="Times New Roman" w:cs="Times New Roman"/>
          <w:sz w:val="24"/>
          <w:szCs w:val="24"/>
        </w:rPr>
        <w:t>Претеране, катастрофизирајуће реакције („Страшно!</w:t>
      </w:r>
      <w:r w:rsidR="00092522" w:rsidRPr="00A1048D">
        <w:rPr>
          <w:rFonts w:ascii="Times New Roman" w:hAnsi="Times New Roman" w:cs="Times New Roman"/>
          <w:sz w:val="24"/>
          <w:szCs w:val="24"/>
        </w:rPr>
        <w:t>”</w:t>
      </w:r>
      <w:r w:rsidR="00BA049D" w:rsidRPr="00A1048D">
        <w:rPr>
          <w:rFonts w:ascii="Times New Roman" w:hAnsi="Times New Roman" w:cs="Times New Roman"/>
          <w:sz w:val="24"/>
          <w:szCs w:val="24"/>
        </w:rPr>
        <w:t>, „Црно нам се пише!</w:t>
      </w:r>
      <w:r w:rsidR="00092522" w:rsidRPr="00A1048D">
        <w:rPr>
          <w:rFonts w:ascii="Times New Roman" w:hAnsi="Times New Roman" w:cs="Times New Roman"/>
          <w:sz w:val="24"/>
          <w:szCs w:val="24"/>
        </w:rPr>
        <w:t>”</w:t>
      </w:r>
      <w:r w:rsidR="00BA049D" w:rsidRPr="00A1048D">
        <w:rPr>
          <w:rFonts w:ascii="Times New Roman" w:hAnsi="Times New Roman" w:cs="Times New Roman"/>
          <w:sz w:val="24"/>
          <w:szCs w:val="24"/>
        </w:rPr>
        <w:t>, „Ово нико неће преживети!</w:t>
      </w:r>
      <w:r w:rsidR="00092522" w:rsidRPr="00A1048D">
        <w:rPr>
          <w:rFonts w:ascii="Times New Roman" w:hAnsi="Times New Roman" w:cs="Times New Roman"/>
          <w:sz w:val="24"/>
          <w:szCs w:val="24"/>
        </w:rPr>
        <w:t>”</w:t>
      </w:r>
      <w:r w:rsidR="00BA049D" w:rsidRPr="00A1048D">
        <w:rPr>
          <w:rFonts w:ascii="Times New Roman" w:hAnsi="Times New Roman" w:cs="Times New Roman"/>
          <w:sz w:val="24"/>
          <w:szCs w:val="24"/>
        </w:rPr>
        <w:t>)</w:t>
      </w:r>
      <w:r w:rsidR="001D57F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53438" w:rsidRPr="00A1048D">
        <w:rPr>
          <w:rFonts w:ascii="Times New Roman" w:hAnsi="Times New Roman" w:cs="Times New Roman"/>
          <w:sz w:val="24"/>
          <w:szCs w:val="24"/>
        </w:rPr>
        <w:t>док разговарамо телефоном са пријатељицом децу ће свакако уплашити.</w:t>
      </w:r>
    </w:p>
    <w:p w:rsidR="00E4454C" w:rsidRPr="00A1048D" w:rsidRDefault="00B53438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У таквом стању, тешко можемо деци пружити сигурност која им је потребна. Бринуће и у вези са родитељима и њиховим стањем и у вези са </w:t>
      </w:r>
      <w:r w:rsidR="00BF1AD1" w:rsidRPr="00A1048D">
        <w:rPr>
          <w:rFonts w:ascii="Times New Roman" w:hAnsi="Times New Roman" w:cs="Times New Roman"/>
          <w:sz w:val="24"/>
          <w:szCs w:val="24"/>
        </w:rPr>
        <w:t xml:space="preserve">могућношћу заразе. </w:t>
      </w:r>
    </w:p>
    <w:p w:rsidR="00856388" w:rsidRPr="00A1048D" w:rsidRDefault="00C14547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Ако је најчешћа или једина тема о којој се у кућ</w:t>
      </w:r>
      <w:r w:rsidR="00AA2B67" w:rsidRPr="00A1048D">
        <w:rPr>
          <w:rFonts w:ascii="Times New Roman" w:hAnsi="Times New Roman" w:cs="Times New Roman"/>
          <w:sz w:val="24"/>
          <w:szCs w:val="24"/>
        </w:rPr>
        <w:t>и говори зараза и њене последице (а због ње већ не иду нигде ван куће, чак је и школа „затворена</w:t>
      </w:r>
      <w:r w:rsidR="00092522" w:rsidRPr="00A1048D">
        <w:rPr>
          <w:rFonts w:ascii="Times New Roman" w:hAnsi="Times New Roman" w:cs="Times New Roman"/>
          <w:sz w:val="24"/>
          <w:szCs w:val="24"/>
        </w:rPr>
        <w:t>”</w:t>
      </w:r>
      <w:r w:rsidR="00AA2B67" w:rsidRPr="00A1048D">
        <w:rPr>
          <w:rFonts w:ascii="Times New Roman" w:hAnsi="Times New Roman" w:cs="Times New Roman"/>
          <w:sz w:val="24"/>
          <w:szCs w:val="24"/>
        </w:rPr>
        <w:t>)</w:t>
      </w:r>
      <w:r w:rsidRPr="00A1048D">
        <w:rPr>
          <w:rFonts w:ascii="Times New Roman" w:hAnsi="Times New Roman" w:cs="Times New Roman"/>
          <w:sz w:val="24"/>
          <w:szCs w:val="24"/>
        </w:rPr>
        <w:t xml:space="preserve">, вероватно је да ће деца схватити да је то нешто веома опасно и ко зна шта још, што их може додатно уплашити. </w:t>
      </w:r>
      <w:r w:rsidR="00BF1AD1" w:rsidRPr="00A1048D">
        <w:rPr>
          <w:rFonts w:ascii="Times New Roman" w:hAnsi="Times New Roman" w:cs="Times New Roman"/>
          <w:sz w:val="24"/>
          <w:szCs w:val="24"/>
        </w:rPr>
        <w:t xml:space="preserve">Да би одрасли </w:t>
      </w:r>
      <w:r w:rsidRPr="00A1048D">
        <w:rPr>
          <w:rFonts w:ascii="Times New Roman" w:hAnsi="Times New Roman" w:cs="Times New Roman"/>
          <w:sz w:val="24"/>
          <w:szCs w:val="24"/>
        </w:rPr>
        <w:t xml:space="preserve">и </w:t>
      </w:r>
      <w:r w:rsidR="00BF1AD1" w:rsidRPr="00A1048D">
        <w:rPr>
          <w:rFonts w:ascii="Times New Roman" w:hAnsi="Times New Roman" w:cs="Times New Roman"/>
          <w:sz w:val="24"/>
          <w:szCs w:val="24"/>
        </w:rPr>
        <w:t>себе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и децу</w:t>
      </w:r>
      <w:r w:rsidR="001D57F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F1AD1" w:rsidRPr="00A1048D">
        <w:rPr>
          <w:rFonts w:ascii="Times New Roman" w:hAnsi="Times New Roman" w:cs="Times New Roman"/>
          <w:sz w:val="24"/>
          <w:szCs w:val="24"/>
        </w:rPr>
        <w:t xml:space="preserve">умирили, важно је да </w:t>
      </w:r>
      <w:r w:rsidR="00104E7F" w:rsidRPr="00A1048D">
        <w:rPr>
          <w:rFonts w:ascii="Times New Roman" w:hAnsi="Times New Roman" w:cs="Times New Roman"/>
          <w:sz w:val="24"/>
          <w:szCs w:val="24"/>
        </w:rPr>
        <w:t>имају поуздане информације.</w:t>
      </w:r>
      <w:r w:rsidR="001D57F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F1AD1" w:rsidRPr="00A1048D">
        <w:rPr>
          <w:rFonts w:ascii="Times New Roman" w:hAnsi="Times New Roman" w:cs="Times New Roman"/>
          <w:sz w:val="24"/>
          <w:szCs w:val="24"/>
        </w:rPr>
        <w:t>Посебно је важно обратити пажњу на различите лажне вести, митове, непроверљиве вести, „у поверењу</w:t>
      </w:r>
      <w:r w:rsidR="00C51270" w:rsidRPr="00A1048D">
        <w:rPr>
          <w:rFonts w:ascii="Times New Roman" w:hAnsi="Times New Roman" w:cs="Times New Roman"/>
          <w:sz w:val="24"/>
          <w:szCs w:val="24"/>
        </w:rPr>
        <w:t>”</w:t>
      </w:r>
      <w:r w:rsidR="00BF1AD1" w:rsidRPr="00A1048D">
        <w:rPr>
          <w:rFonts w:ascii="Times New Roman" w:hAnsi="Times New Roman" w:cs="Times New Roman"/>
          <w:sz w:val="24"/>
          <w:szCs w:val="24"/>
        </w:rPr>
        <w:t xml:space="preserve">, јер се у оваквим ситуацијама врло брзо шире и могу изазвати </w:t>
      </w:r>
      <w:r w:rsidRPr="00A1048D">
        <w:rPr>
          <w:rFonts w:ascii="Times New Roman" w:hAnsi="Times New Roman" w:cs="Times New Roman"/>
          <w:sz w:val="24"/>
          <w:szCs w:val="24"/>
        </w:rPr>
        <w:t xml:space="preserve">велику </w:t>
      </w:r>
      <w:r w:rsidR="00BF1AD1" w:rsidRPr="00A1048D">
        <w:rPr>
          <w:rFonts w:ascii="Times New Roman" w:hAnsi="Times New Roman" w:cs="Times New Roman"/>
          <w:sz w:val="24"/>
          <w:szCs w:val="24"/>
        </w:rPr>
        <w:t>пометњу. Најбоље би било пратити званичне сајт</w:t>
      </w:r>
      <w:r w:rsidR="00245A90" w:rsidRPr="00A1048D">
        <w:rPr>
          <w:rFonts w:ascii="Times New Roman" w:hAnsi="Times New Roman" w:cs="Times New Roman"/>
          <w:sz w:val="24"/>
          <w:szCs w:val="24"/>
        </w:rPr>
        <w:t xml:space="preserve">ове здравствених организација, који на дневном нивоу </w:t>
      </w:r>
      <w:r w:rsidR="00BF1AD1" w:rsidRPr="00A1048D">
        <w:rPr>
          <w:rFonts w:ascii="Times New Roman" w:hAnsi="Times New Roman" w:cs="Times New Roman"/>
          <w:sz w:val="24"/>
          <w:szCs w:val="24"/>
        </w:rPr>
        <w:t xml:space="preserve">имају редовно ажурирање, са новим сазнањима и препорукама. Уколико се родитељ на овај начин информише, исто може саветовати и </w:t>
      </w:r>
      <w:r w:rsidR="00BF1AD1" w:rsidRPr="00A1048D">
        <w:rPr>
          <w:rFonts w:ascii="Times New Roman" w:hAnsi="Times New Roman" w:cs="Times New Roman"/>
          <w:sz w:val="24"/>
          <w:szCs w:val="24"/>
        </w:rPr>
        <w:lastRenderedPageBreak/>
        <w:t xml:space="preserve">детету, шаљући му поруку </w:t>
      </w:r>
      <w:r w:rsidR="00245A90" w:rsidRPr="00A1048D">
        <w:rPr>
          <w:rFonts w:ascii="Times New Roman" w:hAnsi="Times New Roman" w:cs="Times New Roman"/>
          <w:sz w:val="24"/>
          <w:szCs w:val="24"/>
        </w:rPr>
        <w:t xml:space="preserve">(и вербално и невербално) </w:t>
      </w:r>
      <w:r w:rsidR="00BF1AD1" w:rsidRPr="00A1048D">
        <w:rPr>
          <w:rFonts w:ascii="Times New Roman" w:hAnsi="Times New Roman" w:cs="Times New Roman"/>
          <w:sz w:val="24"/>
          <w:szCs w:val="24"/>
        </w:rPr>
        <w:t xml:space="preserve">да постоје стручњаци </w:t>
      </w:r>
      <w:r w:rsidR="00245A90" w:rsidRPr="00A1048D">
        <w:rPr>
          <w:rFonts w:ascii="Times New Roman" w:hAnsi="Times New Roman" w:cs="Times New Roman"/>
          <w:sz w:val="24"/>
          <w:szCs w:val="24"/>
        </w:rPr>
        <w:t>који се баве овом проблематиком и</w:t>
      </w:r>
      <w:r w:rsidR="00B8737F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45A90" w:rsidRPr="00A1048D">
        <w:rPr>
          <w:rFonts w:ascii="Times New Roman" w:hAnsi="Times New Roman" w:cs="Times New Roman"/>
          <w:sz w:val="24"/>
          <w:szCs w:val="24"/>
        </w:rPr>
        <w:t xml:space="preserve">доста знају и због тога им верујемо. </w:t>
      </w:r>
    </w:p>
    <w:p w:rsidR="00245A90" w:rsidRPr="00A1048D" w:rsidRDefault="00245A90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62FE" w:rsidRPr="00A1048D" w:rsidRDefault="009962FE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672B" w:rsidRPr="00A1048D" w:rsidRDefault="00D7672B" w:rsidP="00E1017E">
      <w:pPr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1.</w:t>
      </w:r>
      <w:r w:rsidR="00E1017E">
        <w:rPr>
          <w:rFonts w:ascii="Times New Roman" w:hAnsi="Times New Roman" w:cs="Times New Roman"/>
          <w:sz w:val="24"/>
          <w:szCs w:val="24"/>
          <w:lang/>
        </w:rPr>
        <w:t xml:space="preserve"> К</w:t>
      </w:r>
      <w:r w:rsidR="00E1017E" w:rsidRPr="00A1048D">
        <w:rPr>
          <w:rFonts w:ascii="Times New Roman" w:hAnsi="Times New Roman" w:cs="Times New Roman"/>
          <w:sz w:val="24"/>
          <w:szCs w:val="24"/>
        </w:rPr>
        <w:t>ако п</w:t>
      </w:r>
      <w:r w:rsidR="00B80DA0">
        <w:rPr>
          <w:rFonts w:ascii="Times New Roman" w:hAnsi="Times New Roman" w:cs="Times New Roman"/>
          <w:sz w:val="24"/>
          <w:szCs w:val="24"/>
        </w:rPr>
        <w:t xml:space="preserve">реносити информације о болести </w:t>
      </w:r>
      <w:r w:rsidR="00B80DA0">
        <w:rPr>
          <w:rFonts w:ascii="Times New Roman" w:hAnsi="Times New Roman" w:cs="Times New Roman"/>
          <w:sz w:val="24"/>
          <w:szCs w:val="24"/>
          <w:lang/>
        </w:rPr>
        <w:t>К</w:t>
      </w:r>
      <w:r w:rsidR="00E1017E" w:rsidRPr="00A1048D">
        <w:rPr>
          <w:rFonts w:ascii="Times New Roman" w:hAnsi="Times New Roman" w:cs="Times New Roman"/>
          <w:sz w:val="24"/>
          <w:szCs w:val="24"/>
        </w:rPr>
        <w:t>овид</w:t>
      </w:r>
      <w:r w:rsidR="00C51270" w:rsidRPr="00A1048D">
        <w:rPr>
          <w:rFonts w:ascii="Times New Roman" w:hAnsi="Times New Roman" w:cs="Times New Roman"/>
          <w:sz w:val="24"/>
          <w:szCs w:val="24"/>
        </w:rPr>
        <w:t>-</w:t>
      </w:r>
      <w:r w:rsidR="00E1017E" w:rsidRPr="00A1048D">
        <w:rPr>
          <w:rFonts w:ascii="Times New Roman" w:hAnsi="Times New Roman" w:cs="Times New Roman"/>
          <w:sz w:val="24"/>
          <w:szCs w:val="24"/>
        </w:rPr>
        <w:t>19 деци?</w:t>
      </w:r>
    </w:p>
    <w:p w:rsidR="00D7672B" w:rsidRPr="00A1048D" w:rsidRDefault="00E1017E" w:rsidP="00E1017E">
      <w:pPr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(како </w:t>
      </w:r>
      <w:r w:rsidR="00B80DA0">
        <w:rPr>
          <w:rFonts w:ascii="Times New Roman" w:hAnsi="Times New Roman" w:cs="Times New Roman"/>
          <w:sz w:val="24"/>
          <w:szCs w:val="24"/>
        </w:rPr>
        <w:t xml:space="preserve">разговарати са децом о болести </w:t>
      </w:r>
      <w:r w:rsidR="00B80DA0">
        <w:rPr>
          <w:rFonts w:ascii="Times New Roman" w:hAnsi="Times New Roman" w:cs="Times New Roman"/>
          <w:sz w:val="24"/>
          <w:szCs w:val="24"/>
          <w:lang/>
        </w:rPr>
        <w:t>К</w:t>
      </w:r>
      <w:r w:rsidRPr="00A1048D">
        <w:rPr>
          <w:rFonts w:ascii="Times New Roman" w:hAnsi="Times New Roman" w:cs="Times New Roman"/>
          <w:sz w:val="24"/>
          <w:szCs w:val="24"/>
        </w:rPr>
        <w:t>овид</w:t>
      </w:r>
      <w:r w:rsidR="00C51270" w:rsidRPr="00A1048D">
        <w:rPr>
          <w:rFonts w:ascii="Times New Roman" w:hAnsi="Times New Roman" w:cs="Times New Roman"/>
          <w:sz w:val="24"/>
          <w:szCs w:val="24"/>
        </w:rPr>
        <w:t>-</w:t>
      </w:r>
      <w:r w:rsidR="00D7672B" w:rsidRPr="00A1048D">
        <w:rPr>
          <w:rFonts w:ascii="Times New Roman" w:hAnsi="Times New Roman" w:cs="Times New Roman"/>
          <w:sz w:val="24"/>
          <w:szCs w:val="24"/>
        </w:rPr>
        <w:t>19?)</w:t>
      </w:r>
    </w:p>
    <w:p w:rsidR="00D7672B" w:rsidRPr="00A1048D" w:rsidRDefault="00D7672B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4E7F" w:rsidRPr="00A1048D" w:rsidRDefault="00D7672B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1.1.</w:t>
      </w:r>
      <w:r w:rsidR="00C4510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A69AC" w:rsidRPr="00A1048D">
        <w:rPr>
          <w:rFonts w:ascii="Times New Roman" w:hAnsi="Times New Roman" w:cs="Times New Roman"/>
          <w:sz w:val="24"/>
          <w:szCs w:val="24"/>
        </w:rPr>
        <w:t>М</w:t>
      </w:r>
      <w:r w:rsidR="00333780" w:rsidRPr="00A1048D">
        <w:rPr>
          <w:rFonts w:ascii="Times New Roman" w:hAnsi="Times New Roman" w:cs="Times New Roman"/>
          <w:sz w:val="24"/>
          <w:szCs w:val="24"/>
        </w:rPr>
        <w:t>еханизми превладавања усмерени на процену</w:t>
      </w:r>
    </w:p>
    <w:p w:rsidR="00104E7F" w:rsidRPr="00A1048D" w:rsidRDefault="00104E7F" w:rsidP="00A1048D">
      <w:pPr>
        <w:pStyle w:val="ListParagraph"/>
        <w:numPr>
          <w:ilvl w:val="0"/>
          <w:numId w:val="7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  <w:lang w:val="sr-Latn-CS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Не избегавајте разговор на ову тему.</w:t>
      </w:r>
      <w:r w:rsidR="002D134E" w:rsidRPr="00A1048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A2984" w:rsidRPr="00A1048D">
        <w:rPr>
          <w:rFonts w:ascii="Times New Roman" w:hAnsi="Times New Roman" w:cs="Times New Roman"/>
          <w:sz w:val="24"/>
          <w:szCs w:val="24"/>
        </w:rPr>
        <w:t>Велики број родитеља има зашти</w:t>
      </w:r>
      <w:r w:rsidR="006A588B" w:rsidRPr="00A1048D">
        <w:rPr>
          <w:rFonts w:ascii="Times New Roman" w:hAnsi="Times New Roman" w:cs="Times New Roman"/>
          <w:sz w:val="24"/>
          <w:szCs w:val="24"/>
        </w:rPr>
        <w:t>тнички</w:t>
      </w:r>
      <w:r w:rsidR="001A2984" w:rsidRPr="00A1048D">
        <w:rPr>
          <w:rFonts w:ascii="Times New Roman" w:hAnsi="Times New Roman" w:cs="Times New Roman"/>
          <w:sz w:val="24"/>
          <w:szCs w:val="24"/>
        </w:rPr>
        <w:t xml:space="preserve"> став према деци, па сматрају да са децом не треба разговарати на ову „застрашујућу</w:t>
      </w:r>
      <w:r w:rsidR="006A588B" w:rsidRPr="00A1048D">
        <w:rPr>
          <w:rFonts w:ascii="Times New Roman" w:hAnsi="Times New Roman" w:cs="Times New Roman"/>
          <w:sz w:val="24"/>
          <w:szCs w:val="24"/>
        </w:rPr>
        <w:t>”</w:t>
      </w:r>
      <w:r w:rsidR="001A2984" w:rsidRPr="00A1048D">
        <w:rPr>
          <w:rFonts w:ascii="Times New Roman" w:hAnsi="Times New Roman" w:cs="Times New Roman"/>
          <w:sz w:val="24"/>
          <w:szCs w:val="24"/>
        </w:rPr>
        <w:t xml:space="preserve"> тему. Међутим, тиме се само деци оставља могућност </w:t>
      </w:r>
      <w:r w:rsidR="0073179A" w:rsidRPr="00A1048D">
        <w:rPr>
          <w:rFonts w:ascii="Times New Roman" w:hAnsi="Times New Roman" w:cs="Times New Roman"/>
          <w:sz w:val="24"/>
          <w:szCs w:val="24"/>
        </w:rPr>
        <w:t>да сама „смишљају</w:t>
      </w:r>
      <w:r w:rsidR="006A588B" w:rsidRPr="00A1048D">
        <w:rPr>
          <w:rFonts w:ascii="Times New Roman" w:hAnsi="Times New Roman" w:cs="Times New Roman"/>
          <w:sz w:val="24"/>
          <w:szCs w:val="24"/>
        </w:rPr>
        <w:t>”</w:t>
      </w:r>
      <w:r w:rsidR="0073179A" w:rsidRPr="00A1048D">
        <w:rPr>
          <w:rFonts w:ascii="Times New Roman" w:hAnsi="Times New Roman" w:cs="Times New Roman"/>
          <w:sz w:val="24"/>
          <w:szCs w:val="24"/>
        </w:rPr>
        <w:t xml:space="preserve"> причу о </w:t>
      </w:r>
      <w:r w:rsidR="006A588B" w:rsidRPr="00A1048D">
        <w:rPr>
          <w:rFonts w:ascii="Times New Roman" w:hAnsi="Times New Roman" w:cs="Times New Roman"/>
          <w:sz w:val="24"/>
          <w:szCs w:val="24"/>
        </w:rPr>
        <w:t>ковиду-</w:t>
      </w:r>
      <w:r w:rsidR="001A2984" w:rsidRPr="00A1048D">
        <w:rPr>
          <w:rFonts w:ascii="Times New Roman" w:hAnsi="Times New Roman" w:cs="Times New Roman"/>
          <w:sz w:val="24"/>
          <w:szCs w:val="24"/>
        </w:rPr>
        <w:t xml:space="preserve">19, а то, у односу на </w:t>
      </w:r>
      <w:r w:rsidR="006A588B" w:rsidRPr="00A1048D">
        <w:rPr>
          <w:rFonts w:ascii="Times New Roman" w:hAnsi="Times New Roman" w:cs="Times New Roman"/>
          <w:sz w:val="24"/>
          <w:szCs w:val="24"/>
        </w:rPr>
        <w:t xml:space="preserve">њихове </w:t>
      </w:r>
      <w:r w:rsidR="001A2984" w:rsidRPr="00A1048D">
        <w:rPr>
          <w:rFonts w:ascii="Times New Roman" w:hAnsi="Times New Roman" w:cs="Times New Roman"/>
          <w:sz w:val="24"/>
          <w:szCs w:val="24"/>
        </w:rPr>
        <w:t>ког</w:t>
      </w:r>
      <w:r w:rsidR="006A588B" w:rsidRPr="00A1048D">
        <w:rPr>
          <w:rFonts w:ascii="Times New Roman" w:hAnsi="Times New Roman" w:cs="Times New Roman"/>
          <w:sz w:val="24"/>
          <w:szCs w:val="24"/>
        </w:rPr>
        <w:t>н</w:t>
      </w:r>
      <w:r w:rsidR="001A2984" w:rsidRPr="00A1048D">
        <w:rPr>
          <w:rFonts w:ascii="Times New Roman" w:hAnsi="Times New Roman" w:cs="Times New Roman"/>
          <w:sz w:val="24"/>
          <w:szCs w:val="24"/>
        </w:rPr>
        <w:t>итивне могућности, доступност поузданих информација и степен узнемирен</w:t>
      </w:r>
      <w:r w:rsidR="006A588B" w:rsidRPr="00A1048D">
        <w:rPr>
          <w:rFonts w:ascii="Times New Roman" w:hAnsi="Times New Roman" w:cs="Times New Roman"/>
          <w:sz w:val="24"/>
          <w:szCs w:val="24"/>
        </w:rPr>
        <w:t>о</w:t>
      </w:r>
      <w:r w:rsidR="001A2984" w:rsidRPr="00A1048D">
        <w:rPr>
          <w:rFonts w:ascii="Times New Roman" w:hAnsi="Times New Roman" w:cs="Times New Roman"/>
          <w:sz w:val="24"/>
          <w:szCs w:val="24"/>
        </w:rPr>
        <w:t xml:space="preserve">сти – највероватније неће бити нешто што их </w:t>
      </w:r>
      <w:r w:rsidR="006A588B" w:rsidRPr="00A1048D">
        <w:rPr>
          <w:rFonts w:ascii="Times New Roman" w:hAnsi="Times New Roman" w:cs="Times New Roman"/>
          <w:sz w:val="24"/>
          <w:szCs w:val="24"/>
        </w:rPr>
        <w:t>смирује</w:t>
      </w:r>
      <w:r w:rsidR="001A2984" w:rsidRPr="00A1048D">
        <w:rPr>
          <w:rFonts w:ascii="Times New Roman" w:hAnsi="Times New Roman" w:cs="Times New Roman"/>
          <w:sz w:val="24"/>
          <w:szCs w:val="24"/>
        </w:rPr>
        <w:t>.</w:t>
      </w:r>
      <w:r w:rsidR="001839B7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A2984" w:rsidRPr="00A1048D">
        <w:rPr>
          <w:rFonts w:ascii="Times New Roman" w:hAnsi="Times New Roman" w:cs="Times New Roman"/>
          <w:sz w:val="24"/>
          <w:szCs w:val="24"/>
        </w:rPr>
        <w:t>Ако дете не започне само причу о корона вирусу, започиње је родитељ и то тако што ће се прилагодити дететовом начину размишљања.</w:t>
      </w:r>
    </w:p>
    <w:p w:rsidR="001A2984" w:rsidRPr="00A1048D" w:rsidRDefault="001A2984" w:rsidP="00A1048D">
      <w:pPr>
        <w:pStyle w:val="ListParagraph"/>
        <w:numPr>
          <w:ilvl w:val="0"/>
          <w:numId w:val="7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Откријте колико је дете већ упознато са темом.</w:t>
      </w:r>
      <w:r w:rsidR="001839B7" w:rsidRPr="00A1048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A2B67" w:rsidRPr="00A1048D">
        <w:rPr>
          <w:rFonts w:ascii="Times New Roman" w:hAnsi="Times New Roman" w:cs="Times New Roman"/>
          <w:sz w:val="24"/>
          <w:szCs w:val="24"/>
        </w:rPr>
        <w:t>Деца су, на различите начине и из различитих извора</w:t>
      </w:r>
      <w:r w:rsidR="006A588B" w:rsidRPr="00A1048D">
        <w:rPr>
          <w:rFonts w:ascii="Times New Roman" w:hAnsi="Times New Roman" w:cs="Times New Roman"/>
          <w:sz w:val="24"/>
          <w:szCs w:val="24"/>
        </w:rPr>
        <w:t>,</w:t>
      </w:r>
      <w:r w:rsidR="00AA2B67" w:rsidRPr="00A1048D">
        <w:rPr>
          <w:rFonts w:ascii="Times New Roman" w:hAnsi="Times New Roman" w:cs="Times New Roman"/>
          <w:sz w:val="24"/>
          <w:szCs w:val="24"/>
        </w:rPr>
        <w:t xml:space="preserve"> већ дошла до неких информација.</w:t>
      </w:r>
      <w:r w:rsidR="00A52490" w:rsidRPr="00A1048D">
        <w:rPr>
          <w:rFonts w:ascii="Times New Roman" w:hAnsi="Times New Roman" w:cs="Times New Roman"/>
          <w:sz w:val="24"/>
          <w:szCs w:val="24"/>
        </w:rPr>
        <w:t xml:space="preserve"> Питајте их директно шта већ знају, како су разумели те информације, шта оне за њих значе. Тако ћете знати у ком правцу треба даље да разговарате. </w:t>
      </w:r>
    </w:p>
    <w:p w:rsidR="006A588B" w:rsidRPr="00A1048D" w:rsidRDefault="006A588B" w:rsidP="00A1048D">
      <w:pPr>
        <w:pStyle w:val="ListParagraph"/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76BD" w:rsidRPr="00A1048D" w:rsidRDefault="00D7672B" w:rsidP="00EE2FF0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1.2.</w:t>
      </w:r>
      <w:r w:rsidR="00EE2F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E2FF0" w:rsidRPr="00A1048D">
        <w:rPr>
          <w:rFonts w:ascii="Times New Roman" w:hAnsi="Times New Roman" w:cs="Times New Roman"/>
          <w:sz w:val="24"/>
          <w:szCs w:val="24"/>
        </w:rPr>
        <w:t>Механизми превладавања усмерени на проблем</w:t>
      </w:r>
    </w:p>
    <w:p w:rsidR="00A52490" w:rsidRPr="00A1048D" w:rsidRDefault="00A52490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Не претрпавајте де</w:t>
      </w:r>
      <w:r w:rsidR="006A588B" w:rsidRPr="00A1048D">
        <w:rPr>
          <w:rFonts w:ascii="Times New Roman" w:hAnsi="Times New Roman" w:cs="Times New Roman"/>
          <w:b/>
          <w:sz w:val="24"/>
          <w:szCs w:val="24"/>
        </w:rPr>
        <w:t>те</w:t>
      </w:r>
      <w:r w:rsidRPr="00A1048D">
        <w:rPr>
          <w:rFonts w:ascii="Times New Roman" w:hAnsi="Times New Roman" w:cs="Times New Roman"/>
          <w:b/>
          <w:sz w:val="24"/>
          <w:szCs w:val="24"/>
        </w:rPr>
        <w:t xml:space="preserve"> информацијама.</w:t>
      </w:r>
      <w:r w:rsidRPr="00A1048D">
        <w:rPr>
          <w:rFonts w:ascii="Times New Roman" w:hAnsi="Times New Roman" w:cs="Times New Roman"/>
          <w:sz w:val="24"/>
          <w:szCs w:val="24"/>
        </w:rPr>
        <w:t xml:space="preserve"> Информације које де</w:t>
      </w:r>
      <w:r w:rsidR="006A588B" w:rsidRPr="00A1048D">
        <w:rPr>
          <w:rFonts w:ascii="Times New Roman" w:hAnsi="Times New Roman" w:cs="Times New Roman"/>
          <w:sz w:val="24"/>
          <w:szCs w:val="24"/>
        </w:rPr>
        <w:t>те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не разуме или их има превише– могу </w:t>
      </w:r>
      <w:r w:rsidR="006A588B" w:rsidRPr="00A1048D">
        <w:rPr>
          <w:rFonts w:ascii="Times New Roman" w:hAnsi="Times New Roman" w:cs="Times New Roman"/>
          <w:sz w:val="24"/>
          <w:szCs w:val="24"/>
        </w:rPr>
        <w:t>га</w:t>
      </w:r>
      <w:r w:rsidRPr="00A1048D">
        <w:rPr>
          <w:rFonts w:ascii="Times New Roman" w:hAnsi="Times New Roman" w:cs="Times New Roman"/>
          <w:sz w:val="24"/>
          <w:szCs w:val="24"/>
        </w:rPr>
        <w:t xml:space="preserve"> само још више збунити.</w:t>
      </w:r>
    </w:p>
    <w:p w:rsidR="00A52490" w:rsidRPr="00A1048D" w:rsidRDefault="00A52490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Немојте де</w:t>
      </w:r>
      <w:r w:rsidR="006A588B" w:rsidRPr="00A1048D">
        <w:rPr>
          <w:rFonts w:ascii="Times New Roman" w:hAnsi="Times New Roman" w:cs="Times New Roman"/>
          <w:b/>
          <w:sz w:val="24"/>
          <w:szCs w:val="24"/>
        </w:rPr>
        <w:t>те</w:t>
      </w:r>
      <w:r w:rsidRPr="00A1048D">
        <w:rPr>
          <w:rFonts w:ascii="Times New Roman" w:hAnsi="Times New Roman" w:cs="Times New Roman"/>
          <w:b/>
          <w:sz w:val="24"/>
          <w:szCs w:val="24"/>
        </w:rPr>
        <w:t xml:space="preserve"> лагати</w:t>
      </w:r>
      <w:r w:rsidR="007E2C55" w:rsidRPr="00A1048D">
        <w:rPr>
          <w:rFonts w:ascii="Times New Roman" w:hAnsi="Times New Roman" w:cs="Times New Roman"/>
          <w:b/>
          <w:sz w:val="24"/>
          <w:szCs w:val="24"/>
        </w:rPr>
        <w:t>, али ни претерано паничити.</w:t>
      </w:r>
      <w:r w:rsidR="007E2C55" w:rsidRPr="00A1048D">
        <w:rPr>
          <w:rFonts w:ascii="Times New Roman" w:hAnsi="Times New Roman" w:cs="Times New Roman"/>
          <w:sz w:val="24"/>
          <w:szCs w:val="24"/>
        </w:rPr>
        <w:t xml:space="preserve"> Брза тешења („Ништа се неће десити. Не брини</w:t>
      </w:r>
      <w:r w:rsidR="006A588B" w:rsidRPr="00A1048D">
        <w:rPr>
          <w:rFonts w:ascii="Times New Roman" w:hAnsi="Times New Roman" w:cs="Times New Roman"/>
          <w:sz w:val="24"/>
          <w:szCs w:val="24"/>
        </w:rPr>
        <w:t>.”</w:t>
      </w:r>
      <w:r w:rsidR="007E2C55" w:rsidRPr="00A1048D">
        <w:rPr>
          <w:rFonts w:ascii="Times New Roman" w:hAnsi="Times New Roman" w:cs="Times New Roman"/>
          <w:sz w:val="24"/>
          <w:szCs w:val="24"/>
        </w:rPr>
        <w:t>) или катастрофизирања („Ко зна шта нам се све може десити</w:t>
      </w:r>
      <w:r w:rsidR="006A588B" w:rsidRPr="00A1048D">
        <w:rPr>
          <w:rFonts w:ascii="Times New Roman" w:hAnsi="Times New Roman" w:cs="Times New Roman"/>
          <w:sz w:val="24"/>
          <w:szCs w:val="24"/>
        </w:rPr>
        <w:t>.”</w:t>
      </w:r>
      <w:r w:rsidR="007E2C55" w:rsidRPr="00A1048D">
        <w:rPr>
          <w:rFonts w:ascii="Times New Roman" w:hAnsi="Times New Roman" w:cs="Times New Roman"/>
          <w:sz w:val="24"/>
          <w:szCs w:val="24"/>
        </w:rPr>
        <w:t>) одударају од реалности у којој де</w:t>
      </w:r>
      <w:r w:rsidR="006A588B" w:rsidRPr="00A1048D">
        <w:rPr>
          <w:rFonts w:ascii="Times New Roman" w:hAnsi="Times New Roman" w:cs="Times New Roman"/>
          <w:sz w:val="24"/>
          <w:szCs w:val="24"/>
        </w:rPr>
        <w:t>те</w:t>
      </w:r>
      <w:r w:rsidR="007E2C55" w:rsidRPr="00A1048D">
        <w:rPr>
          <w:rFonts w:ascii="Times New Roman" w:hAnsi="Times New Roman" w:cs="Times New Roman"/>
          <w:sz w:val="24"/>
          <w:szCs w:val="24"/>
        </w:rPr>
        <w:t xml:space="preserve"> жив</w:t>
      </w:r>
      <w:r w:rsidR="006A588B" w:rsidRPr="00A1048D">
        <w:rPr>
          <w:rFonts w:ascii="Times New Roman" w:hAnsi="Times New Roman" w:cs="Times New Roman"/>
          <w:sz w:val="24"/>
          <w:szCs w:val="24"/>
        </w:rPr>
        <w:t>и</w:t>
      </w:r>
      <w:r w:rsidR="007E2C55" w:rsidRPr="00A1048D">
        <w:rPr>
          <w:rFonts w:ascii="Times New Roman" w:hAnsi="Times New Roman" w:cs="Times New Roman"/>
          <w:sz w:val="24"/>
          <w:szCs w:val="24"/>
        </w:rPr>
        <w:t xml:space="preserve"> и коју опажа. Ови начини могу довести до тога </w:t>
      </w:r>
      <w:r w:rsidR="00C730D8" w:rsidRPr="00A1048D">
        <w:rPr>
          <w:rFonts w:ascii="Times New Roman" w:hAnsi="Times New Roman" w:cs="Times New Roman"/>
          <w:sz w:val="24"/>
          <w:szCs w:val="24"/>
        </w:rPr>
        <w:t>да нам де</w:t>
      </w:r>
      <w:r w:rsidR="006A588B" w:rsidRPr="00A1048D">
        <w:rPr>
          <w:rFonts w:ascii="Times New Roman" w:hAnsi="Times New Roman" w:cs="Times New Roman"/>
          <w:sz w:val="24"/>
          <w:szCs w:val="24"/>
        </w:rPr>
        <w:t>те</w:t>
      </w:r>
      <w:r w:rsidR="00C730D8" w:rsidRPr="00A1048D">
        <w:rPr>
          <w:rFonts w:ascii="Times New Roman" w:hAnsi="Times New Roman" w:cs="Times New Roman"/>
          <w:sz w:val="24"/>
          <w:szCs w:val="24"/>
        </w:rPr>
        <w:t>, у најбољем случају</w:t>
      </w:r>
      <w:r w:rsidR="006A588B" w:rsidRPr="00A1048D">
        <w:rPr>
          <w:rFonts w:ascii="Times New Roman" w:hAnsi="Times New Roman" w:cs="Times New Roman"/>
          <w:sz w:val="24"/>
          <w:szCs w:val="24"/>
        </w:rPr>
        <w:t>,</w:t>
      </w:r>
      <w:r w:rsidR="00207172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A588B" w:rsidRPr="00A1048D">
        <w:rPr>
          <w:rFonts w:ascii="Times New Roman" w:hAnsi="Times New Roman" w:cs="Times New Roman"/>
          <w:sz w:val="24"/>
          <w:szCs w:val="24"/>
        </w:rPr>
        <w:t>„</w:t>
      </w:r>
      <w:r w:rsidR="007E2C55" w:rsidRPr="00A1048D">
        <w:rPr>
          <w:rFonts w:ascii="Times New Roman" w:hAnsi="Times New Roman" w:cs="Times New Roman"/>
          <w:sz w:val="24"/>
          <w:szCs w:val="24"/>
        </w:rPr>
        <w:t>само</w:t>
      </w:r>
      <w:r w:rsidR="006A588B" w:rsidRPr="00A1048D">
        <w:rPr>
          <w:rFonts w:ascii="Times New Roman" w:hAnsi="Times New Roman" w:cs="Times New Roman"/>
          <w:sz w:val="24"/>
          <w:szCs w:val="24"/>
        </w:rPr>
        <w:t>”–</w:t>
      </w:r>
      <w:r w:rsidR="007E2C55" w:rsidRPr="00A1048D">
        <w:rPr>
          <w:rFonts w:ascii="Times New Roman" w:hAnsi="Times New Roman" w:cs="Times New Roman"/>
          <w:sz w:val="24"/>
          <w:szCs w:val="24"/>
        </w:rPr>
        <w:t>не веруј</w:t>
      </w:r>
      <w:r w:rsidR="00250A14" w:rsidRPr="00A1048D">
        <w:rPr>
          <w:rFonts w:ascii="Times New Roman" w:hAnsi="Times New Roman" w:cs="Times New Roman"/>
          <w:sz w:val="24"/>
          <w:szCs w:val="24"/>
        </w:rPr>
        <w:t>е</w:t>
      </w:r>
      <w:r w:rsidR="007E2C55" w:rsidRPr="00A1048D">
        <w:rPr>
          <w:rFonts w:ascii="Times New Roman" w:hAnsi="Times New Roman" w:cs="Times New Roman"/>
          <w:sz w:val="24"/>
          <w:szCs w:val="24"/>
        </w:rPr>
        <w:t>.</w:t>
      </w:r>
    </w:p>
    <w:p w:rsidR="00A52490" w:rsidRPr="00A1048D" w:rsidRDefault="007E2C55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Дозволите де</w:t>
      </w:r>
      <w:r w:rsidR="006A588B" w:rsidRPr="00A1048D">
        <w:rPr>
          <w:rFonts w:ascii="Times New Roman" w:hAnsi="Times New Roman" w:cs="Times New Roman"/>
          <w:b/>
          <w:sz w:val="24"/>
          <w:szCs w:val="24"/>
        </w:rPr>
        <w:t>тету</w:t>
      </w:r>
      <w:r w:rsidRPr="00A1048D">
        <w:rPr>
          <w:rFonts w:ascii="Times New Roman" w:hAnsi="Times New Roman" w:cs="Times New Roman"/>
          <w:b/>
          <w:sz w:val="24"/>
          <w:szCs w:val="24"/>
        </w:rPr>
        <w:t xml:space="preserve"> и подстакните </w:t>
      </w:r>
      <w:r w:rsidR="006A588B" w:rsidRPr="00A1048D">
        <w:rPr>
          <w:rFonts w:ascii="Times New Roman" w:hAnsi="Times New Roman" w:cs="Times New Roman"/>
          <w:b/>
          <w:sz w:val="24"/>
          <w:szCs w:val="24"/>
        </w:rPr>
        <w:t>га</w:t>
      </w:r>
      <w:r w:rsidRPr="00A1048D">
        <w:rPr>
          <w:rFonts w:ascii="Times New Roman" w:hAnsi="Times New Roman" w:cs="Times New Roman"/>
          <w:b/>
          <w:sz w:val="24"/>
          <w:szCs w:val="24"/>
        </w:rPr>
        <w:t xml:space="preserve"> да пита све што жел</w:t>
      </w:r>
      <w:r w:rsidR="006A588B" w:rsidRPr="00A1048D">
        <w:rPr>
          <w:rFonts w:ascii="Times New Roman" w:hAnsi="Times New Roman" w:cs="Times New Roman"/>
          <w:b/>
          <w:sz w:val="24"/>
          <w:szCs w:val="24"/>
        </w:rPr>
        <w:t>и</w:t>
      </w:r>
      <w:r w:rsidRPr="00A1048D">
        <w:rPr>
          <w:rFonts w:ascii="Times New Roman" w:hAnsi="Times New Roman" w:cs="Times New Roman"/>
          <w:b/>
          <w:sz w:val="24"/>
          <w:szCs w:val="24"/>
        </w:rPr>
        <w:t>.</w:t>
      </w:r>
      <w:r w:rsidRPr="00A1048D">
        <w:rPr>
          <w:rFonts w:ascii="Times New Roman" w:hAnsi="Times New Roman" w:cs="Times New Roman"/>
          <w:sz w:val="24"/>
          <w:szCs w:val="24"/>
        </w:rPr>
        <w:t xml:space="preserve"> Сигурно да нећете знати одговоре на сва питања. Ако вам де</w:t>
      </w:r>
      <w:r w:rsidR="006A588B" w:rsidRPr="00A1048D">
        <w:rPr>
          <w:rFonts w:ascii="Times New Roman" w:hAnsi="Times New Roman" w:cs="Times New Roman"/>
          <w:sz w:val="24"/>
          <w:szCs w:val="24"/>
        </w:rPr>
        <w:t>те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постав</w:t>
      </w:r>
      <w:r w:rsidR="006A588B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 xml:space="preserve"> таква питања, смирено реците да не знате и предложите да или заједно потражите одговоре или да (ако </w:t>
      </w:r>
      <w:r w:rsidR="006A588B" w:rsidRPr="00A1048D">
        <w:rPr>
          <w:rFonts w:ascii="Times New Roman" w:hAnsi="Times New Roman" w:cs="Times New Roman"/>
          <w:sz w:val="24"/>
          <w:szCs w:val="24"/>
        </w:rPr>
        <w:t>је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млађ</w:t>
      </w:r>
      <w:r w:rsidR="006A588B" w:rsidRPr="00A1048D">
        <w:rPr>
          <w:rFonts w:ascii="Times New Roman" w:hAnsi="Times New Roman" w:cs="Times New Roman"/>
          <w:sz w:val="24"/>
          <w:szCs w:val="24"/>
        </w:rPr>
        <w:t>е</w:t>
      </w:r>
      <w:r w:rsidRPr="00A1048D">
        <w:rPr>
          <w:rFonts w:ascii="Times New Roman" w:hAnsi="Times New Roman" w:cs="Times New Roman"/>
          <w:sz w:val="24"/>
          <w:szCs w:val="24"/>
        </w:rPr>
        <w:t xml:space="preserve">) сачека док их не пронађете. Објасните </w:t>
      </w:r>
      <w:r w:rsidR="006A588B" w:rsidRPr="00A1048D">
        <w:rPr>
          <w:rFonts w:ascii="Times New Roman" w:hAnsi="Times New Roman" w:cs="Times New Roman"/>
          <w:sz w:val="24"/>
          <w:szCs w:val="24"/>
        </w:rPr>
        <w:t xml:space="preserve">му </w:t>
      </w:r>
      <w:r w:rsidRPr="00A1048D">
        <w:rPr>
          <w:rFonts w:ascii="Times New Roman" w:hAnsi="Times New Roman" w:cs="Times New Roman"/>
          <w:sz w:val="24"/>
          <w:szCs w:val="24"/>
        </w:rPr>
        <w:t xml:space="preserve">да се тимови лекара и истраживача баве овим проблемом и да свакодневно имају нова сазнања. </w:t>
      </w:r>
    </w:p>
    <w:p w:rsidR="00C730D8" w:rsidRPr="00A1048D" w:rsidRDefault="00C730D8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lastRenderedPageBreak/>
        <w:t>Дозволите де</w:t>
      </w:r>
      <w:r w:rsidR="006A588B" w:rsidRPr="00A1048D">
        <w:rPr>
          <w:rFonts w:ascii="Times New Roman" w:hAnsi="Times New Roman" w:cs="Times New Roman"/>
          <w:b/>
          <w:sz w:val="24"/>
          <w:szCs w:val="24"/>
        </w:rPr>
        <w:t xml:space="preserve">тету </w:t>
      </w:r>
      <w:r w:rsidRPr="00A1048D">
        <w:rPr>
          <w:rFonts w:ascii="Times New Roman" w:hAnsi="Times New Roman" w:cs="Times New Roman"/>
          <w:b/>
          <w:sz w:val="24"/>
          <w:szCs w:val="24"/>
        </w:rPr>
        <w:t>да пита стално једно исто.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Не прекоревајте де</w:t>
      </w:r>
      <w:r w:rsidR="006A588B" w:rsidRPr="00A1048D">
        <w:rPr>
          <w:rFonts w:ascii="Times New Roman" w:hAnsi="Times New Roman" w:cs="Times New Roman"/>
          <w:sz w:val="24"/>
          <w:szCs w:val="24"/>
        </w:rPr>
        <w:t>те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уколико поставља иста питања или понавља исто објашњење. Понављање </w:t>
      </w:r>
      <w:r w:rsidR="006A588B" w:rsidRPr="00A1048D">
        <w:rPr>
          <w:rFonts w:ascii="Times New Roman" w:hAnsi="Times New Roman" w:cs="Times New Roman"/>
          <w:sz w:val="24"/>
          <w:szCs w:val="24"/>
        </w:rPr>
        <w:t>му</w:t>
      </w:r>
      <w:r w:rsidRPr="00A1048D">
        <w:rPr>
          <w:rFonts w:ascii="Times New Roman" w:hAnsi="Times New Roman" w:cs="Times New Roman"/>
          <w:sz w:val="24"/>
          <w:szCs w:val="24"/>
        </w:rPr>
        <w:t xml:space="preserve"> помаже да прихват</w:t>
      </w:r>
      <w:r w:rsidR="006A588B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нову информацију, да је усвој</w:t>
      </w:r>
      <w:r w:rsidR="006A588B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 xml:space="preserve">, </w:t>
      </w:r>
      <w:r w:rsidR="006A588B" w:rsidRPr="00A1048D">
        <w:rPr>
          <w:rFonts w:ascii="Times New Roman" w:hAnsi="Times New Roman" w:cs="Times New Roman"/>
          <w:sz w:val="24"/>
          <w:szCs w:val="24"/>
        </w:rPr>
        <w:t xml:space="preserve">да </w:t>
      </w:r>
      <w:r w:rsidRPr="00A1048D">
        <w:rPr>
          <w:rFonts w:ascii="Times New Roman" w:hAnsi="Times New Roman" w:cs="Times New Roman"/>
          <w:sz w:val="24"/>
          <w:szCs w:val="24"/>
        </w:rPr>
        <w:t>„стекн</w:t>
      </w:r>
      <w:r w:rsidR="00250A14" w:rsidRPr="00A1048D">
        <w:rPr>
          <w:rFonts w:ascii="Times New Roman" w:hAnsi="Times New Roman" w:cs="Times New Roman"/>
          <w:sz w:val="24"/>
          <w:szCs w:val="24"/>
        </w:rPr>
        <w:t>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контролу</w:t>
      </w:r>
      <w:r w:rsidR="006A588B" w:rsidRPr="00A1048D">
        <w:rPr>
          <w:rFonts w:ascii="Times New Roman" w:hAnsi="Times New Roman" w:cs="Times New Roman"/>
          <w:sz w:val="24"/>
          <w:szCs w:val="24"/>
        </w:rPr>
        <w:t>”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над њом.</w:t>
      </w:r>
    </w:p>
    <w:p w:rsidR="001A2984" w:rsidRPr="00A1048D" w:rsidRDefault="00C730D8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Објасните детету важност праћења поузданих информација.</w:t>
      </w:r>
      <w:r w:rsidR="00404038" w:rsidRPr="00A1048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Различите полуинформације се врло брзо шире, тако да је веома важно да дете научите да разликује оно што добије путем друштвених мрежа и из медија (посебно из „жуте штампе</w:t>
      </w:r>
      <w:r w:rsidR="006A588B" w:rsidRPr="00A1048D">
        <w:rPr>
          <w:rFonts w:ascii="Times New Roman" w:hAnsi="Times New Roman" w:cs="Times New Roman"/>
          <w:sz w:val="24"/>
          <w:szCs w:val="24"/>
        </w:rPr>
        <w:t>”</w:t>
      </w:r>
      <w:r w:rsidRPr="00A1048D">
        <w:rPr>
          <w:rFonts w:ascii="Times New Roman" w:hAnsi="Times New Roman" w:cs="Times New Roman"/>
          <w:sz w:val="24"/>
          <w:szCs w:val="24"/>
        </w:rPr>
        <w:t xml:space="preserve">) од стручне литературе и саопштења стручњака. </w:t>
      </w:r>
    </w:p>
    <w:p w:rsidR="00584A98" w:rsidRPr="00A1048D" w:rsidRDefault="00C730D8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 xml:space="preserve">Разговарајте са дететом о томе шта </w:t>
      </w:r>
      <w:r w:rsidR="00584A98" w:rsidRPr="00A1048D">
        <w:rPr>
          <w:rFonts w:ascii="Times New Roman" w:hAnsi="Times New Roman" w:cs="Times New Roman"/>
          <w:b/>
          <w:sz w:val="24"/>
          <w:szCs w:val="24"/>
        </w:rPr>
        <w:t>оно</w:t>
      </w:r>
      <w:r w:rsidRPr="00A1048D">
        <w:rPr>
          <w:rFonts w:ascii="Times New Roman" w:hAnsi="Times New Roman" w:cs="Times New Roman"/>
          <w:b/>
          <w:sz w:val="24"/>
          <w:szCs w:val="24"/>
        </w:rPr>
        <w:t xml:space="preserve"> само треба </w:t>
      </w:r>
      <w:r w:rsidR="00584A98" w:rsidRPr="00A1048D">
        <w:rPr>
          <w:rFonts w:ascii="Times New Roman" w:hAnsi="Times New Roman" w:cs="Times New Roman"/>
          <w:b/>
          <w:sz w:val="24"/>
          <w:szCs w:val="24"/>
        </w:rPr>
        <w:t>да предузме.</w:t>
      </w:r>
      <w:r w:rsidR="00584A98" w:rsidRPr="00A1048D">
        <w:rPr>
          <w:rFonts w:ascii="Times New Roman" w:hAnsi="Times New Roman" w:cs="Times New Roman"/>
          <w:sz w:val="24"/>
          <w:szCs w:val="24"/>
        </w:rPr>
        <w:t xml:space="preserve"> Увек је погодан тренутак да се дете подсети шта су све важеће препоруке стручњака и шта је</w:t>
      </w:r>
      <w:r w:rsidR="008D76BD" w:rsidRPr="00A1048D">
        <w:rPr>
          <w:rFonts w:ascii="Times New Roman" w:hAnsi="Times New Roman" w:cs="Times New Roman"/>
          <w:sz w:val="24"/>
          <w:szCs w:val="24"/>
        </w:rPr>
        <w:t>, у овом периоду,</w:t>
      </w:r>
      <w:r w:rsidR="00584A98" w:rsidRPr="00A1048D">
        <w:rPr>
          <w:rFonts w:ascii="Times New Roman" w:hAnsi="Times New Roman" w:cs="Times New Roman"/>
          <w:sz w:val="24"/>
          <w:szCs w:val="24"/>
        </w:rPr>
        <w:t xml:space="preserve"> кућно правило.</w:t>
      </w:r>
    </w:p>
    <w:p w:rsidR="00584A98" w:rsidRPr="00A1048D" w:rsidRDefault="00584A98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Разговарајте са дететом о томе шта још оно само може да предузме.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На основу оног што дете зна о самој зарази, као и </w:t>
      </w:r>
      <w:r w:rsidR="00250A14" w:rsidRPr="00A1048D">
        <w:rPr>
          <w:rFonts w:ascii="Times New Roman" w:hAnsi="Times New Roman" w:cs="Times New Roman"/>
          <w:sz w:val="24"/>
          <w:szCs w:val="24"/>
        </w:rPr>
        <w:t xml:space="preserve">о </w:t>
      </w:r>
      <w:r w:rsidRPr="00A1048D">
        <w:rPr>
          <w:rFonts w:ascii="Times New Roman" w:hAnsi="Times New Roman" w:cs="Times New Roman"/>
          <w:sz w:val="24"/>
          <w:szCs w:val="24"/>
        </w:rPr>
        <w:t xml:space="preserve">предложеним мерама за њено спречавање, </w:t>
      </w:r>
      <w:r w:rsidRPr="00A1048D">
        <w:rPr>
          <w:rFonts w:ascii="Times New Roman" w:hAnsi="Times New Roman" w:cs="Times New Roman"/>
          <w:color w:val="FF0000"/>
          <w:sz w:val="24"/>
          <w:szCs w:val="24"/>
        </w:rPr>
        <w:t xml:space="preserve">подстакните </w:t>
      </w:r>
      <w:r w:rsidRPr="00A1048D">
        <w:rPr>
          <w:rFonts w:ascii="Times New Roman" w:hAnsi="Times New Roman" w:cs="Times New Roman"/>
          <w:sz w:val="24"/>
          <w:szCs w:val="24"/>
        </w:rPr>
        <w:t>дете да предложи шта још може да се предузме (може обавестити подједнако заинтересованог друга/другарицу о новим информацијама или извору, може преузети бригу да млађи брат/сестра не стављају играчке у уста у одређеном временском периоду, позвати баку и деку да пора</w:t>
      </w:r>
      <w:r w:rsidR="00250A14" w:rsidRPr="00A1048D">
        <w:rPr>
          <w:rFonts w:ascii="Times New Roman" w:hAnsi="Times New Roman" w:cs="Times New Roman"/>
          <w:sz w:val="24"/>
          <w:szCs w:val="24"/>
        </w:rPr>
        <w:t>з</w:t>
      </w:r>
      <w:r w:rsidRPr="00A1048D">
        <w:rPr>
          <w:rFonts w:ascii="Times New Roman" w:hAnsi="Times New Roman" w:cs="Times New Roman"/>
          <w:sz w:val="24"/>
          <w:szCs w:val="24"/>
        </w:rPr>
        <w:t xml:space="preserve">говара са њима...). Радећи на ублажавању последица, дете преузима контролу над ситуацијом, јача самопоуздање и веру да се </w:t>
      </w:r>
      <w:r w:rsidR="008D76BD" w:rsidRPr="00A1048D">
        <w:rPr>
          <w:rFonts w:ascii="Times New Roman" w:hAnsi="Times New Roman" w:cs="Times New Roman"/>
          <w:sz w:val="24"/>
          <w:szCs w:val="24"/>
        </w:rPr>
        <w:t>ситуација може побољшати.</w:t>
      </w:r>
    </w:p>
    <w:p w:rsidR="00765E42" w:rsidRPr="00A1048D" w:rsidRDefault="00765E42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Користите речник и објашњења примерена узрасту детета.</w:t>
      </w:r>
      <w:r w:rsidR="002A4501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 xml:space="preserve"> породицама су често деца различитог узраста, тако да и објашњ</w:t>
      </w:r>
      <w:r w:rsidR="00275C93" w:rsidRPr="00A1048D">
        <w:rPr>
          <w:rFonts w:ascii="Times New Roman" w:hAnsi="Times New Roman" w:cs="Times New Roman"/>
          <w:sz w:val="24"/>
          <w:szCs w:val="24"/>
        </w:rPr>
        <w:t>ења треба да буду примерена сваком од њих.</w:t>
      </w:r>
      <w:r w:rsidR="008E65D6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75C93" w:rsidRPr="00A1048D">
        <w:rPr>
          <w:rFonts w:ascii="Times New Roman" w:hAnsi="Times New Roman" w:cs="Times New Roman"/>
          <w:sz w:val="24"/>
          <w:szCs w:val="24"/>
        </w:rPr>
        <w:t>Циљ је да ситуација буде јасна, а не да изазове још већу забуну.</w:t>
      </w:r>
    </w:p>
    <w:p w:rsidR="00F8698C" w:rsidRPr="00A1048D" w:rsidRDefault="00F8698C" w:rsidP="00A1048D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Завршавање разговора.</w:t>
      </w:r>
      <w:r w:rsidRPr="00A1048D">
        <w:rPr>
          <w:rFonts w:ascii="Times New Roman" w:hAnsi="Times New Roman" w:cs="Times New Roman"/>
          <w:sz w:val="24"/>
          <w:szCs w:val="24"/>
        </w:rPr>
        <w:t xml:space="preserve"> Како је немогуће све одговоре дати одједном</w:t>
      </w:r>
      <w:r w:rsidR="00234536" w:rsidRPr="00A1048D">
        <w:rPr>
          <w:rFonts w:ascii="Times New Roman" w:hAnsi="Times New Roman" w:cs="Times New Roman"/>
          <w:sz w:val="24"/>
          <w:szCs w:val="24"/>
        </w:rPr>
        <w:t>,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нити је могуће да де</w:t>
      </w:r>
      <w:r w:rsidR="000547AF" w:rsidRPr="00A1048D">
        <w:rPr>
          <w:rFonts w:ascii="Times New Roman" w:hAnsi="Times New Roman" w:cs="Times New Roman"/>
          <w:sz w:val="24"/>
          <w:szCs w:val="24"/>
        </w:rPr>
        <w:t>те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све одједном схват</w:t>
      </w:r>
      <w:r w:rsidR="000547AF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 xml:space="preserve"> и прихват</w:t>
      </w:r>
      <w:r w:rsidR="000547AF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>,подсетите де</w:t>
      </w:r>
      <w:r w:rsidR="000547AF" w:rsidRPr="00A1048D">
        <w:rPr>
          <w:rFonts w:ascii="Times New Roman" w:hAnsi="Times New Roman" w:cs="Times New Roman"/>
          <w:sz w:val="24"/>
          <w:szCs w:val="24"/>
        </w:rPr>
        <w:t>те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да увек мо</w:t>
      </w:r>
      <w:r w:rsidR="000547AF" w:rsidRPr="00A1048D">
        <w:rPr>
          <w:rFonts w:ascii="Times New Roman" w:hAnsi="Times New Roman" w:cs="Times New Roman"/>
          <w:sz w:val="24"/>
          <w:szCs w:val="24"/>
        </w:rPr>
        <w:t>же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да вам се обрат</w:t>
      </w:r>
      <w:r w:rsidR="000547AF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 xml:space="preserve"> са питањима о овој теми и </w:t>
      </w:r>
      <w:r w:rsidR="00234536" w:rsidRPr="00A1048D">
        <w:rPr>
          <w:rFonts w:ascii="Times New Roman" w:hAnsi="Times New Roman" w:cs="Times New Roman"/>
          <w:sz w:val="24"/>
          <w:szCs w:val="24"/>
        </w:rPr>
        <w:t>завршите разговор. Важно је проверити да дете нисмо оставили у већој недоумици него што је било и да није узнемирено (посматрајте и говор тела, да ли користи уобичајени тон и темпо го</w:t>
      </w:r>
      <w:r w:rsidR="00CA69AC" w:rsidRPr="00A1048D">
        <w:rPr>
          <w:rFonts w:ascii="Times New Roman" w:hAnsi="Times New Roman" w:cs="Times New Roman"/>
          <w:sz w:val="24"/>
          <w:szCs w:val="24"/>
        </w:rPr>
        <w:t xml:space="preserve">вора, да ли </w:t>
      </w:r>
      <w:r w:rsidR="00926729" w:rsidRPr="00A1048D">
        <w:rPr>
          <w:rFonts w:ascii="Times New Roman" w:hAnsi="Times New Roman" w:cs="Times New Roman"/>
          <w:sz w:val="24"/>
          <w:szCs w:val="24"/>
        </w:rPr>
        <w:t xml:space="preserve">му </w:t>
      </w:r>
      <w:r w:rsidR="00CA69AC" w:rsidRPr="00A1048D">
        <w:rPr>
          <w:rFonts w:ascii="Times New Roman" w:hAnsi="Times New Roman" w:cs="Times New Roman"/>
          <w:sz w:val="24"/>
          <w:szCs w:val="24"/>
        </w:rPr>
        <w:t>је дисањ</w:t>
      </w:r>
      <w:r w:rsidR="00234536" w:rsidRPr="00A1048D">
        <w:rPr>
          <w:rFonts w:ascii="Times New Roman" w:hAnsi="Times New Roman" w:cs="Times New Roman"/>
          <w:sz w:val="24"/>
          <w:szCs w:val="24"/>
        </w:rPr>
        <w:t>е уједначено...).</w:t>
      </w:r>
    </w:p>
    <w:p w:rsidR="00926729" w:rsidRPr="00A1048D" w:rsidRDefault="00926729" w:rsidP="00A1048D">
      <w:pPr>
        <w:pStyle w:val="ListParagraph"/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5C93" w:rsidRPr="00A1048D" w:rsidRDefault="00D7672B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1.3. </w:t>
      </w:r>
      <w:r w:rsidR="00FB5734" w:rsidRPr="00A1048D">
        <w:rPr>
          <w:rFonts w:ascii="Times New Roman" w:hAnsi="Times New Roman" w:cs="Times New Roman"/>
          <w:sz w:val="24"/>
          <w:szCs w:val="24"/>
        </w:rPr>
        <w:t>Механизми превладавања усмерени на емоције</w:t>
      </w:r>
    </w:p>
    <w:p w:rsidR="00234536" w:rsidRPr="00A1048D" w:rsidRDefault="00234536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Важно је подсетити се да и деца различито реагују на исте ситуације. Нека ће бити у страху и више узнемирена (чешће ће питати о вирусу, плашити се да изађу напоље</w:t>
      </w:r>
      <w:r w:rsidR="00926729" w:rsidRPr="00A1048D">
        <w:rPr>
          <w:rFonts w:ascii="Times New Roman" w:hAnsi="Times New Roman" w:cs="Times New Roman"/>
          <w:sz w:val="24"/>
          <w:szCs w:val="24"/>
        </w:rPr>
        <w:t>.</w:t>
      </w:r>
      <w:r w:rsidRPr="00A1048D">
        <w:rPr>
          <w:rFonts w:ascii="Times New Roman" w:hAnsi="Times New Roman" w:cs="Times New Roman"/>
          <w:sz w:val="24"/>
          <w:szCs w:val="24"/>
        </w:rPr>
        <w:t>..), нека ће бити претерано опрезна (чешће ће прати руке, неће хтети да додирну ни симс прозора), нек</w:t>
      </w:r>
      <w:r w:rsidR="00926729" w:rsidRPr="00A1048D">
        <w:rPr>
          <w:rFonts w:ascii="Times New Roman" w:hAnsi="Times New Roman" w:cs="Times New Roman"/>
          <w:sz w:val="24"/>
          <w:szCs w:val="24"/>
        </w:rPr>
        <w:t>а</w:t>
      </w:r>
      <w:r w:rsidRPr="00A1048D">
        <w:rPr>
          <w:rFonts w:ascii="Times New Roman" w:hAnsi="Times New Roman" w:cs="Times New Roman"/>
          <w:sz w:val="24"/>
          <w:szCs w:val="24"/>
        </w:rPr>
        <w:t xml:space="preserve"> ће негирати проблем („неће ми се ништа десити</w:t>
      </w:r>
      <w:r w:rsidR="00926729" w:rsidRPr="00A1048D">
        <w:rPr>
          <w:rFonts w:ascii="Times New Roman" w:hAnsi="Times New Roman" w:cs="Times New Roman"/>
          <w:sz w:val="24"/>
          <w:szCs w:val="24"/>
        </w:rPr>
        <w:t>”</w:t>
      </w:r>
      <w:r w:rsidRPr="00A1048D">
        <w:rPr>
          <w:rFonts w:ascii="Times New Roman" w:hAnsi="Times New Roman" w:cs="Times New Roman"/>
          <w:sz w:val="24"/>
          <w:szCs w:val="24"/>
        </w:rPr>
        <w:t>, неће пошт</w:t>
      </w:r>
      <w:r w:rsidR="00F61408" w:rsidRPr="00A1048D">
        <w:rPr>
          <w:rFonts w:ascii="Times New Roman" w:hAnsi="Times New Roman" w:cs="Times New Roman"/>
          <w:sz w:val="24"/>
          <w:szCs w:val="24"/>
        </w:rPr>
        <w:t xml:space="preserve">овати </w:t>
      </w:r>
      <w:r w:rsidR="00F61408" w:rsidRPr="00A1048D">
        <w:rPr>
          <w:rFonts w:ascii="Times New Roman" w:hAnsi="Times New Roman" w:cs="Times New Roman"/>
          <w:sz w:val="24"/>
          <w:szCs w:val="24"/>
        </w:rPr>
        <w:lastRenderedPageBreak/>
        <w:t>упутства родитеља, тражиће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да иду код другова или да им они дођу), нек</w:t>
      </w:r>
      <w:r w:rsidR="00926729" w:rsidRPr="00A1048D">
        <w:rPr>
          <w:rFonts w:ascii="Times New Roman" w:hAnsi="Times New Roman" w:cs="Times New Roman"/>
          <w:sz w:val="24"/>
          <w:szCs w:val="24"/>
        </w:rPr>
        <w:t>а</w:t>
      </w:r>
      <w:r w:rsidRPr="00A1048D">
        <w:rPr>
          <w:rFonts w:ascii="Times New Roman" w:hAnsi="Times New Roman" w:cs="Times New Roman"/>
          <w:sz w:val="24"/>
          <w:szCs w:val="24"/>
        </w:rPr>
        <w:t xml:space="preserve"> ће тражити све в</w:t>
      </w:r>
      <w:r w:rsidR="00F61408" w:rsidRPr="00A1048D">
        <w:rPr>
          <w:rFonts w:ascii="Times New Roman" w:hAnsi="Times New Roman" w:cs="Times New Roman"/>
          <w:sz w:val="24"/>
          <w:szCs w:val="24"/>
        </w:rPr>
        <w:t xml:space="preserve">ише и више информација, јер им </w:t>
      </w:r>
      <w:r w:rsidRPr="00A1048D">
        <w:rPr>
          <w:rFonts w:ascii="Times New Roman" w:hAnsi="Times New Roman" w:cs="Times New Roman"/>
          <w:sz w:val="24"/>
          <w:szCs w:val="24"/>
        </w:rPr>
        <w:t>информације дају контролу, нек</w:t>
      </w:r>
      <w:r w:rsidR="00926729" w:rsidRPr="00A1048D">
        <w:rPr>
          <w:rFonts w:ascii="Times New Roman" w:hAnsi="Times New Roman" w:cs="Times New Roman"/>
          <w:sz w:val="24"/>
          <w:szCs w:val="24"/>
        </w:rPr>
        <w:t>а</w:t>
      </w:r>
      <w:r w:rsidRPr="00A1048D">
        <w:rPr>
          <w:rFonts w:ascii="Times New Roman" w:hAnsi="Times New Roman" w:cs="Times New Roman"/>
          <w:sz w:val="24"/>
          <w:szCs w:val="24"/>
        </w:rPr>
        <w:t xml:space="preserve"> ће се бранити хумором (прослеђиваће </w:t>
      </w:r>
      <w:r w:rsidR="00F61408" w:rsidRPr="00A1048D">
        <w:rPr>
          <w:rFonts w:ascii="Times New Roman" w:hAnsi="Times New Roman" w:cs="Times New Roman"/>
          <w:sz w:val="24"/>
          <w:szCs w:val="24"/>
        </w:rPr>
        <w:t xml:space="preserve">духовите </w:t>
      </w:r>
      <w:r w:rsidRPr="00A1048D">
        <w:rPr>
          <w:rFonts w:ascii="Times New Roman" w:hAnsi="Times New Roman" w:cs="Times New Roman"/>
          <w:sz w:val="24"/>
          <w:szCs w:val="24"/>
        </w:rPr>
        <w:t xml:space="preserve">сличице на рачун вируса)... </w:t>
      </w:r>
    </w:p>
    <w:p w:rsidR="00234536" w:rsidRPr="00A1048D" w:rsidRDefault="00234536" w:rsidP="00A1048D">
      <w:p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Начин на који дете реагује зависи од његових црта личности, од претходних искустава</w:t>
      </w:r>
      <w:r w:rsidR="00DD7AB9" w:rsidRPr="00A1048D">
        <w:rPr>
          <w:rFonts w:ascii="Times New Roman" w:hAnsi="Times New Roman" w:cs="Times New Roman"/>
          <w:sz w:val="24"/>
          <w:szCs w:val="24"/>
        </w:rPr>
        <w:t xml:space="preserve">, од односа са родитељима и вршњацима. </w:t>
      </w:r>
    </w:p>
    <w:p w:rsidR="00DD7AB9" w:rsidRPr="00A1048D" w:rsidRDefault="00DD7AB9" w:rsidP="00A1048D">
      <w:pPr>
        <w:pStyle w:val="ListParagraph"/>
        <w:numPr>
          <w:ilvl w:val="0"/>
          <w:numId w:val="9"/>
        </w:numPr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Обратите пажњу на дечје понашање.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Нека деца, посебно млађа, не умеју вербално да изразе шта осећају. Зато је важно пратити промене у понашању (да ли се жали да га нешто боли, како се успављује, има ли превише бурне реакције, да ли се повлачи из активности) и уколико је потребно – посветите </w:t>
      </w:r>
      <w:r w:rsidR="005F6146" w:rsidRPr="00A1048D">
        <w:rPr>
          <w:rFonts w:ascii="Times New Roman" w:hAnsi="Times New Roman" w:cs="Times New Roman"/>
          <w:sz w:val="24"/>
          <w:szCs w:val="24"/>
        </w:rPr>
        <w:t xml:space="preserve">му </w:t>
      </w:r>
      <w:r w:rsidRPr="00A1048D">
        <w:rPr>
          <w:rFonts w:ascii="Times New Roman" w:hAnsi="Times New Roman" w:cs="Times New Roman"/>
          <w:sz w:val="24"/>
          <w:szCs w:val="24"/>
        </w:rPr>
        <w:t>посебну пажњу.</w:t>
      </w:r>
      <w:r w:rsidR="000054FE" w:rsidRPr="00A1048D">
        <w:rPr>
          <w:rFonts w:ascii="Times New Roman" w:hAnsi="Times New Roman" w:cs="Times New Roman"/>
          <w:sz w:val="24"/>
          <w:szCs w:val="24"/>
        </w:rPr>
        <w:t xml:space="preserve"> Уз промене у понашању</w:t>
      </w:r>
      <w:r w:rsidR="005F6146" w:rsidRPr="00A1048D">
        <w:rPr>
          <w:rFonts w:ascii="Times New Roman" w:hAnsi="Times New Roman" w:cs="Times New Roman"/>
          <w:sz w:val="24"/>
          <w:szCs w:val="24"/>
        </w:rPr>
        <w:t>,</w:t>
      </w:r>
      <w:r w:rsidR="000054FE" w:rsidRPr="00A1048D">
        <w:rPr>
          <w:rFonts w:ascii="Times New Roman" w:hAnsi="Times New Roman" w:cs="Times New Roman"/>
          <w:sz w:val="24"/>
          <w:szCs w:val="24"/>
        </w:rPr>
        <w:t xml:space="preserve"> могу стајати емоције са којима дете не зна како да се носи.</w:t>
      </w:r>
    </w:p>
    <w:p w:rsidR="000054FE" w:rsidRPr="00A1048D" w:rsidRDefault="000054FE" w:rsidP="00A1048D">
      <w:pPr>
        <w:pStyle w:val="ListParagraph"/>
        <w:numPr>
          <w:ilvl w:val="0"/>
          <w:numId w:val="9"/>
        </w:num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Имајте разумевања за емоције детета</w:t>
      </w:r>
      <w:r w:rsidRPr="00A1048D">
        <w:rPr>
          <w:rFonts w:ascii="Times New Roman" w:hAnsi="Times New Roman" w:cs="Times New Roman"/>
          <w:sz w:val="24"/>
          <w:szCs w:val="24"/>
        </w:rPr>
        <w:t>. Понекад дечји страхови делују пренаглашено, али то не значи да они немају право да се тако осећају. Де</w:t>
      </w:r>
      <w:r w:rsidR="005F6146" w:rsidRPr="00A1048D">
        <w:rPr>
          <w:rFonts w:ascii="Times New Roman" w:hAnsi="Times New Roman" w:cs="Times New Roman"/>
          <w:sz w:val="24"/>
          <w:szCs w:val="24"/>
        </w:rPr>
        <w:t>те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никако не треба критиковати или </w:t>
      </w:r>
      <w:r w:rsidR="005F6146" w:rsidRPr="00A1048D">
        <w:rPr>
          <w:rFonts w:ascii="Times New Roman" w:hAnsi="Times New Roman" w:cs="Times New Roman"/>
          <w:sz w:val="24"/>
          <w:szCs w:val="24"/>
        </w:rPr>
        <w:t>му</w:t>
      </w:r>
      <w:r w:rsidRPr="00A1048D">
        <w:rPr>
          <w:rFonts w:ascii="Times New Roman" w:hAnsi="Times New Roman" w:cs="Times New Roman"/>
          <w:sz w:val="24"/>
          <w:szCs w:val="24"/>
        </w:rPr>
        <w:t xml:space="preserve"> се ругати због страхова или плача – он</w:t>
      </w:r>
      <w:r w:rsidR="005F6146" w:rsidRPr="00A1048D">
        <w:rPr>
          <w:rFonts w:ascii="Times New Roman" w:hAnsi="Times New Roman" w:cs="Times New Roman"/>
          <w:sz w:val="24"/>
          <w:szCs w:val="24"/>
        </w:rPr>
        <w:t>о</w:t>
      </w:r>
      <w:r w:rsidRPr="00A1048D">
        <w:rPr>
          <w:rFonts w:ascii="Times New Roman" w:hAnsi="Times New Roman" w:cs="Times New Roman"/>
          <w:sz w:val="24"/>
          <w:szCs w:val="24"/>
        </w:rPr>
        <w:t xml:space="preserve"> се тако осећа јер ситуацију вид</w:t>
      </w:r>
      <w:r w:rsidR="005F6146" w:rsidRPr="00A1048D">
        <w:rPr>
          <w:rFonts w:ascii="Times New Roman" w:hAnsi="Times New Roman" w:cs="Times New Roman"/>
          <w:sz w:val="24"/>
          <w:szCs w:val="24"/>
        </w:rPr>
        <w:t>и</w:t>
      </w:r>
      <w:r w:rsidRPr="00A1048D">
        <w:rPr>
          <w:rFonts w:ascii="Times New Roman" w:hAnsi="Times New Roman" w:cs="Times New Roman"/>
          <w:sz w:val="24"/>
          <w:szCs w:val="24"/>
        </w:rPr>
        <w:t xml:space="preserve"> на одређени начин. </w:t>
      </w:r>
    </w:p>
    <w:p w:rsidR="000054FE" w:rsidRPr="00A1048D" w:rsidRDefault="000054FE" w:rsidP="00A1048D">
      <w:pPr>
        <w:pStyle w:val="ListParagraph"/>
        <w:numPr>
          <w:ilvl w:val="0"/>
          <w:numId w:val="9"/>
        </w:num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Помозите де</w:t>
      </w:r>
      <w:r w:rsidR="005F6146" w:rsidRPr="00A1048D">
        <w:rPr>
          <w:rFonts w:ascii="Times New Roman" w:hAnsi="Times New Roman" w:cs="Times New Roman"/>
          <w:b/>
          <w:sz w:val="24"/>
          <w:szCs w:val="24"/>
        </w:rPr>
        <w:t>тету</w:t>
      </w:r>
      <w:r w:rsidRPr="00A1048D">
        <w:rPr>
          <w:rFonts w:ascii="Times New Roman" w:hAnsi="Times New Roman" w:cs="Times New Roman"/>
          <w:b/>
          <w:sz w:val="24"/>
          <w:szCs w:val="24"/>
        </w:rPr>
        <w:t xml:space="preserve"> да препозна емоције.</w:t>
      </w:r>
      <w:r w:rsidRPr="00A1048D">
        <w:rPr>
          <w:rFonts w:ascii="Times New Roman" w:hAnsi="Times New Roman" w:cs="Times New Roman"/>
          <w:sz w:val="24"/>
          <w:szCs w:val="24"/>
        </w:rPr>
        <w:t xml:space="preserve"> Препознавање емоција је први корак ка њиховом контролисаном испољавању. </w:t>
      </w:r>
      <w:r w:rsidR="00F61408" w:rsidRPr="00A1048D">
        <w:rPr>
          <w:rFonts w:ascii="Times New Roman" w:hAnsi="Times New Roman" w:cs="Times New Roman"/>
          <w:sz w:val="24"/>
          <w:szCs w:val="24"/>
        </w:rPr>
        <w:t xml:space="preserve">Трудите се да не постављате превише питања, већ слушајте дете и дозволите да само, својим речима, исприча оно што му је на души. </w:t>
      </w:r>
      <w:r w:rsidRPr="00A1048D">
        <w:rPr>
          <w:rFonts w:ascii="Times New Roman" w:hAnsi="Times New Roman" w:cs="Times New Roman"/>
          <w:sz w:val="24"/>
          <w:szCs w:val="24"/>
        </w:rPr>
        <w:t xml:space="preserve">Можете рећи да се и ви понекад осећате слично у вези са неком ситуацијом. </w:t>
      </w:r>
      <w:r w:rsidR="00F61408" w:rsidRPr="00A1048D">
        <w:rPr>
          <w:rFonts w:ascii="Times New Roman" w:hAnsi="Times New Roman" w:cs="Times New Roman"/>
          <w:sz w:val="24"/>
          <w:szCs w:val="24"/>
        </w:rPr>
        <w:t>Именујте емоције.</w:t>
      </w:r>
    </w:p>
    <w:p w:rsidR="00F61408" w:rsidRPr="00A1048D" w:rsidRDefault="00F61408" w:rsidP="00A1048D">
      <w:pPr>
        <w:pStyle w:val="ListParagraph"/>
        <w:numPr>
          <w:ilvl w:val="0"/>
          <w:numId w:val="9"/>
        </w:num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b/>
          <w:sz w:val="24"/>
          <w:szCs w:val="24"/>
        </w:rPr>
        <w:t>Потражите помоћ.</w:t>
      </w:r>
      <w:r w:rsidRPr="00A1048D">
        <w:rPr>
          <w:rFonts w:ascii="Times New Roman" w:hAnsi="Times New Roman" w:cs="Times New Roman"/>
          <w:sz w:val="24"/>
          <w:szCs w:val="24"/>
        </w:rPr>
        <w:t xml:space="preserve"> Уколико вам се чини да дете пати и да то траје већ неко време, а ви не можете да му помогнете, потражите помоћ. Сада постоји велики број могућности за добијање психолошке и психосоцијалне подршке телефонским путем, тако да можете позвати. Можете упутити и дете да само позове неки од бројева и омогућити му да несметано разговара са саветником.</w:t>
      </w:r>
    </w:p>
    <w:p w:rsidR="00A80B46" w:rsidRPr="00A1048D" w:rsidRDefault="00A80B46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  <w:lang/>
        </w:rPr>
      </w:pPr>
    </w:p>
    <w:p w:rsidR="00A80B46" w:rsidRPr="00A1048D" w:rsidRDefault="00D7672B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A1048D">
        <w:rPr>
          <w:rFonts w:ascii="Times New Roman" w:hAnsi="Times New Roman" w:cs="Times New Roman"/>
          <w:sz w:val="24"/>
          <w:szCs w:val="24"/>
        </w:rPr>
        <w:t>2.</w:t>
      </w:r>
      <w:r w:rsidR="0051700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17003">
        <w:rPr>
          <w:rFonts w:ascii="Times New Roman" w:hAnsi="Times New Roman" w:cs="Times New Roman"/>
          <w:sz w:val="24"/>
          <w:szCs w:val="24"/>
        </w:rPr>
        <w:t xml:space="preserve">Колико информација о болести </w:t>
      </w:r>
      <w:r w:rsidR="00517003">
        <w:rPr>
          <w:rFonts w:ascii="Times New Roman" w:hAnsi="Times New Roman" w:cs="Times New Roman"/>
          <w:sz w:val="24"/>
          <w:szCs w:val="24"/>
          <w:lang/>
        </w:rPr>
        <w:t>К</w:t>
      </w:r>
      <w:r w:rsidR="00517003" w:rsidRPr="00A1048D">
        <w:rPr>
          <w:rFonts w:ascii="Times New Roman" w:hAnsi="Times New Roman" w:cs="Times New Roman"/>
          <w:sz w:val="24"/>
          <w:szCs w:val="24"/>
        </w:rPr>
        <w:t>овид</w:t>
      </w:r>
      <w:r w:rsidR="005F6146" w:rsidRPr="00A1048D">
        <w:rPr>
          <w:rFonts w:ascii="Times New Roman" w:hAnsi="Times New Roman" w:cs="Times New Roman"/>
          <w:sz w:val="24"/>
          <w:szCs w:val="24"/>
        </w:rPr>
        <w:t>-</w:t>
      </w:r>
      <w:r w:rsidR="00517003" w:rsidRPr="00A1048D">
        <w:rPr>
          <w:rFonts w:ascii="Times New Roman" w:hAnsi="Times New Roman" w:cs="Times New Roman"/>
          <w:sz w:val="24"/>
          <w:szCs w:val="24"/>
        </w:rPr>
        <w:t>19 преносити деци?</w:t>
      </w:r>
    </w:p>
    <w:p w:rsidR="002C413E" w:rsidRPr="00A1048D" w:rsidRDefault="00352BF0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Након што се прибаве поуздане информације, </w:t>
      </w:r>
      <w:r w:rsidR="002C413E" w:rsidRPr="00A1048D">
        <w:rPr>
          <w:rFonts w:ascii="Times New Roman" w:hAnsi="Times New Roman" w:cs="Times New Roman"/>
          <w:sz w:val="24"/>
          <w:szCs w:val="24"/>
        </w:rPr>
        <w:t>детету би</w:t>
      </w:r>
      <w:r w:rsidR="005F6146" w:rsidRPr="00A1048D">
        <w:rPr>
          <w:rFonts w:ascii="Times New Roman" w:hAnsi="Times New Roman" w:cs="Times New Roman"/>
          <w:sz w:val="24"/>
          <w:szCs w:val="24"/>
        </w:rPr>
        <w:t>,</w:t>
      </w:r>
      <w:r w:rsidR="002A0C15" w:rsidRPr="00A1048D">
        <w:rPr>
          <w:rFonts w:ascii="Times New Roman" w:hAnsi="Times New Roman" w:cs="Times New Roman"/>
          <w:sz w:val="24"/>
          <w:szCs w:val="24"/>
        </w:rPr>
        <w:t xml:space="preserve">у најширем смислу, </w:t>
      </w:r>
      <w:r w:rsidR="002C413E" w:rsidRPr="00A1048D">
        <w:rPr>
          <w:rFonts w:ascii="Times New Roman" w:hAnsi="Times New Roman" w:cs="Times New Roman"/>
          <w:sz w:val="24"/>
          <w:szCs w:val="24"/>
        </w:rPr>
        <w:t>било добро саопштити следеће:</w:t>
      </w:r>
    </w:p>
    <w:p w:rsidR="002C413E" w:rsidRPr="00A1048D" w:rsidRDefault="002C413E" w:rsidP="00A1048D">
      <w:pPr>
        <w:pStyle w:val="ListParagraph"/>
        <w:numPr>
          <w:ilvl w:val="0"/>
          <w:numId w:val="10"/>
        </w:num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како се болест препознаје (</w:t>
      </w:r>
      <w:r w:rsidR="00352BF0" w:rsidRPr="00A1048D">
        <w:rPr>
          <w:rFonts w:ascii="Times New Roman" w:hAnsi="Times New Roman" w:cs="Times New Roman"/>
          <w:sz w:val="24"/>
          <w:szCs w:val="24"/>
        </w:rPr>
        <w:t>сличан грипу, кашаљ, температура, отежано дисање...)</w:t>
      </w:r>
    </w:p>
    <w:p w:rsidR="00352BF0" w:rsidRPr="00A1048D" w:rsidRDefault="00352BF0" w:rsidP="00A1048D">
      <w:pPr>
        <w:pStyle w:val="ListParagraph"/>
        <w:numPr>
          <w:ilvl w:val="0"/>
          <w:numId w:val="10"/>
        </w:num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процедуре реаговања када се препознају симптоми (обраћање лекару)</w:t>
      </w:r>
    </w:p>
    <w:p w:rsidR="00352BF0" w:rsidRPr="00A1048D" w:rsidRDefault="00352BF0" w:rsidP="00A1048D">
      <w:pPr>
        <w:pStyle w:val="ListParagraph"/>
        <w:numPr>
          <w:ilvl w:val="0"/>
          <w:numId w:val="10"/>
        </w:num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lastRenderedPageBreak/>
        <w:t>мере превенције (прање руку; хигијена простора; избегавање додиривања носа, очију, уста; ношење заштитних маски и рукавица, избегавање физичких контаката, останак код куће...) и</w:t>
      </w:r>
    </w:p>
    <w:p w:rsidR="00352BF0" w:rsidRPr="00A1048D" w:rsidRDefault="00352BF0" w:rsidP="00A1048D">
      <w:pPr>
        <w:pStyle w:val="ListParagraph"/>
        <w:numPr>
          <w:ilvl w:val="0"/>
          <w:numId w:val="10"/>
        </w:num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могућност излечења (обо</w:t>
      </w:r>
      <w:r w:rsidR="005F6146" w:rsidRPr="00A1048D">
        <w:rPr>
          <w:rFonts w:ascii="Times New Roman" w:hAnsi="Times New Roman" w:cs="Times New Roman"/>
          <w:sz w:val="24"/>
          <w:szCs w:val="24"/>
        </w:rPr>
        <w:t>љ</w:t>
      </w:r>
      <w:r w:rsidRPr="00A1048D">
        <w:rPr>
          <w:rFonts w:ascii="Times New Roman" w:hAnsi="Times New Roman" w:cs="Times New Roman"/>
          <w:sz w:val="24"/>
          <w:szCs w:val="24"/>
        </w:rPr>
        <w:t>ење је излечиво).</w:t>
      </w:r>
    </w:p>
    <w:p w:rsidR="00352BF0" w:rsidRPr="00A1048D" w:rsidRDefault="00352BF0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У односу на то шта дете већ зна о болести</w:t>
      </w:r>
      <w:r w:rsidR="005F6146" w:rsidRPr="00A1048D">
        <w:rPr>
          <w:rFonts w:ascii="Times New Roman" w:hAnsi="Times New Roman" w:cs="Times New Roman"/>
          <w:sz w:val="24"/>
          <w:szCs w:val="24"/>
        </w:rPr>
        <w:t>,</w:t>
      </w:r>
      <w:r w:rsidRPr="00A1048D">
        <w:rPr>
          <w:rFonts w:ascii="Times New Roman" w:hAnsi="Times New Roman" w:cs="Times New Roman"/>
          <w:sz w:val="24"/>
          <w:szCs w:val="24"/>
        </w:rPr>
        <w:t xml:space="preserve"> информације се могу додати, додатно појаснити, кориговати.</w:t>
      </w:r>
    </w:p>
    <w:p w:rsidR="00D7672B" w:rsidRPr="00A1048D" w:rsidRDefault="00352BF0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У односу на узраст детета, информације</w:t>
      </w:r>
      <w:r w:rsidR="002A0C15" w:rsidRPr="00A1048D">
        <w:rPr>
          <w:rFonts w:ascii="Times New Roman" w:hAnsi="Times New Roman" w:cs="Times New Roman"/>
          <w:sz w:val="24"/>
          <w:szCs w:val="24"/>
        </w:rPr>
        <w:t xml:space="preserve"> се могу проширити</w:t>
      </w:r>
      <w:r w:rsidRPr="00A1048D">
        <w:rPr>
          <w:rFonts w:ascii="Times New Roman" w:hAnsi="Times New Roman" w:cs="Times New Roman"/>
          <w:sz w:val="24"/>
          <w:szCs w:val="24"/>
        </w:rPr>
        <w:t xml:space="preserve">, следећи </w:t>
      </w:r>
      <w:r w:rsidR="002A0C15" w:rsidRPr="00A1048D">
        <w:rPr>
          <w:rFonts w:ascii="Times New Roman" w:hAnsi="Times New Roman" w:cs="Times New Roman"/>
          <w:sz w:val="24"/>
          <w:szCs w:val="24"/>
        </w:rPr>
        <w:t xml:space="preserve">његова </w:t>
      </w:r>
      <w:r w:rsidRPr="00A1048D">
        <w:rPr>
          <w:rFonts w:ascii="Times New Roman" w:hAnsi="Times New Roman" w:cs="Times New Roman"/>
          <w:sz w:val="24"/>
          <w:szCs w:val="24"/>
        </w:rPr>
        <w:t>интерес</w:t>
      </w:r>
      <w:r w:rsidR="002A0C15" w:rsidRPr="00A1048D">
        <w:rPr>
          <w:rFonts w:ascii="Times New Roman" w:hAnsi="Times New Roman" w:cs="Times New Roman"/>
          <w:sz w:val="24"/>
          <w:szCs w:val="24"/>
        </w:rPr>
        <w:t xml:space="preserve">овања. </w:t>
      </w:r>
    </w:p>
    <w:p w:rsidR="00814FF4" w:rsidRPr="00A1048D" w:rsidRDefault="00EB2E31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Деци предшколског узраста ј</w:t>
      </w:r>
      <w:r w:rsidR="00814FF4" w:rsidRPr="00A1048D">
        <w:rPr>
          <w:rFonts w:ascii="Times New Roman" w:hAnsi="Times New Roman" w:cs="Times New Roman"/>
          <w:sz w:val="24"/>
          <w:szCs w:val="24"/>
        </w:rPr>
        <w:t xml:space="preserve">едноставним језиком, кратким реченицама објаснити да су се неки људи разболели, да се болест преноси када смо близу некога ко је оболео и искористите прилику да га подсетите на добре хигијенске навике (прање руку, </w:t>
      </w:r>
      <w:r w:rsidR="00976EE4" w:rsidRPr="00A1048D">
        <w:rPr>
          <w:rFonts w:ascii="Times New Roman" w:hAnsi="Times New Roman" w:cs="Times New Roman"/>
          <w:sz w:val="24"/>
          <w:szCs w:val="24"/>
        </w:rPr>
        <w:t xml:space="preserve">избегавање </w:t>
      </w:r>
      <w:r w:rsidR="00814FF4" w:rsidRPr="00A1048D">
        <w:rPr>
          <w:rFonts w:ascii="Times New Roman" w:hAnsi="Times New Roman" w:cs="Times New Roman"/>
          <w:sz w:val="24"/>
          <w:szCs w:val="24"/>
        </w:rPr>
        <w:t>ст</w:t>
      </w:r>
      <w:r w:rsidR="00976EE4" w:rsidRPr="00A1048D">
        <w:rPr>
          <w:rFonts w:ascii="Times New Roman" w:hAnsi="Times New Roman" w:cs="Times New Roman"/>
          <w:sz w:val="24"/>
          <w:szCs w:val="24"/>
        </w:rPr>
        <w:t>ављања</w:t>
      </w:r>
      <w:r w:rsidR="00814FF4" w:rsidRPr="00A1048D">
        <w:rPr>
          <w:rFonts w:ascii="Times New Roman" w:hAnsi="Times New Roman" w:cs="Times New Roman"/>
          <w:sz w:val="24"/>
          <w:szCs w:val="24"/>
        </w:rPr>
        <w:t xml:space="preserve"> прстију у уста</w:t>
      </w:r>
      <w:r w:rsidR="00976EE4" w:rsidRPr="00A1048D">
        <w:rPr>
          <w:rFonts w:ascii="Times New Roman" w:hAnsi="Times New Roman" w:cs="Times New Roman"/>
          <w:sz w:val="24"/>
          <w:szCs w:val="24"/>
        </w:rPr>
        <w:t>, додиривања лица, очију, носа</w:t>
      </w:r>
      <w:r w:rsidR="00814FF4" w:rsidRPr="00A1048D">
        <w:rPr>
          <w:rFonts w:ascii="Times New Roman" w:hAnsi="Times New Roman" w:cs="Times New Roman"/>
          <w:sz w:val="24"/>
          <w:szCs w:val="24"/>
        </w:rPr>
        <w:t>...) без уношења нових страхова. Објасните да због тог обољења</w:t>
      </w:r>
      <w:r w:rsidR="005F6146" w:rsidRPr="00A1048D">
        <w:rPr>
          <w:rFonts w:ascii="Times New Roman" w:hAnsi="Times New Roman" w:cs="Times New Roman"/>
          <w:sz w:val="24"/>
          <w:szCs w:val="24"/>
        </w:rPr>
        <w:t>,</w:t>
      </w:r>
      <w:r w:rsidR="00814FF4" w:rsidRPr="00A1048D">
        <w:rPr>
          <w:rFonts w:ascii="Times New Roman" w:hAnsi="Times New Roman" w:cs="Times New Roman"/>
          <w:sz w:val="24"/>
          <w:szCs w:val="24"/>
        </w:rPr>
        <w:t xml:space="preserve"> да се оно не би њему десило, једно вре</w:t>
      </w:r>
      <w:r w:rsidR="00976EE4" w:rsidRPr="00A1048D">
        <w:rPr>
          <w:rFonts w:ascii="Times New Roman" w:hAnsi="Times New Roman" w:cs="Times New Roman"/>
          <w:sz w:val="24"/>
          <w:szCs w:val="24"/>
        </w:rPr>
        <w:t>ме неће ићи у вртић ни у посете и избегаваће физичке контакте са људима ван породице</w:t>
      </w:r>
      <w:r w:rsidR="00976EE4" w:rsidRPr="00A1048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14FF4" w:rsidRPr="00A1048D">
        <w:rPr>
          <w:rFonts w:ascii="Times New Roman" w:hAnsi="Times New Roman" w:cs="Times New Roman"/>
          <w:sz w:val="24"/>
          <w:szCs w:val="24"/>
        </w:rPr>
        <w:t xml:space="preserve"> Можете користити и различите слике и анимиране филмове, како о самом обољењу, тако и о хигијенским навикама.</w:t>
      </w:r>
    </w:p>
    <w:p w:rsidR="002A0C15" w:rsidRPr="00A1048D" w:rsidRDefault="00EB2E31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Деца млађег школског узраста </w:t>
      </w:r>
      <w:r w:rsidR="005F6146" w:rsidRPr="00A1048D">
        <w:rPr>
          <w:rFonts w:ascii="Times New Roman" w:hAnsi="Times New Roman" w:cs="Times New Roman"/>
          <w:sz w:val="24"/>
          <w:szCs w:val="24"/>
        </w:rPr>
        <w:t xml:space="preserve">вероватно </w:t>
      </w:r>
      <w:r w:rsidRPr="00A1048D">
        <w:rPr>
          <w:rFonts w:ascii="Times New Roman" w:hAnsi="Times New Roman" w:cs="Times New Roman"/>
          <w:sz w:val="24"/>
          <w:szCs w:val="24"/>
        </w:rPr>
        <w:t xml:space="preserve">су већ чула неке информације о </w:t>
      </w:r>
      <w:r w:rsidR="005F6146" w:rsidRPr="00A1048D">
        <w:rPr>
          <w:rFonts w:ascii="Times New Roman" w:hAnsi="Times New Roman" w:cs="Times New Roman"/>
          <w:sz w:val="24"/>
          <w:szCs w:val="24"/>
        </w:rPr>
        <w:t>к</w:t>
      </w:r>
      <w:r w:rsidRPr="00A1048D">
        <w:rPr>
          <w:rFonts w:ascii="Times New Roman" w:hAnsi="Times New Roman" w:cs="Times New Roman"/>
          <w:sz w:val="24"/>
          <w:szCs w:val="24"/>
        </w:rPr>
        <w:t>овиду</w:t>
      </w:r>
      <w:r w:rsidR="005F6146" w:rsidRPr="00A1048D">
        <w:rPr>
          <w:rFonts w:ascii="Times New Roman" w:hAnsi="Times New Roman" w:cs="Times New Roman"/>
          <w:sz w:val="24"/>
          <w:szCs w:val="24"/>
        </w:rPr>
        <w:t>-</w:t>
      </w:r>
      <w:r w:rsidRPr="00A1048D">
        <w:rPr>
          <w:rFonts w:ascii="Times New Roman" w:hAnsi="Times New Roman" w:cs="Times New Roman"/>
          <w:sz w:val="24"/>
          <w:szCs w:val="24"/>
        </w:rPr>
        <w:t>19 (не иду у школу, зар не?) и са њима је најважније разјаснити шта је од оног што знају тачна, а шта нетачна информација.</w:t>
      </w:r>
      <w:r w:rsidR="000C6C9B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61AA7" w:rsidRPr="00A1048D">
        <w:rPr>
          <w:rFonts w:ascii="Times New Roman" w:hAnsi="Times New Roman" w:cs="Times New Roman"/>
          <w:sz w:val="24"/>
          <w:szCs w:val="24"/>
        </w:rPr>
        <w:t>Такође се могу користити филмови и фотографије. Нагласак би требало да буде на мерама превенције, како оним општим, тако и оним шта они могу да ураде у спречавању заразе – то им даје осећај контроле и смањује беспомоћност.</w:t>
      </w:r>
    </w:p>
    <w:p w:rsidR="00261AA7" w:rsidRPr="00A1048D" w:rsidRDefault="00261AA7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 Старији основци и средњошколци су већ доста информација чули и лако могу да дођу до њих коришћењем интернета. С друге стране, когнитивно су зрели да се са њима може разговарати на сличан начин као са одраслима.</w:t>
      </w:r>
      <w:r w:rsidR="00C07027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Посебно је важно давати им јасне</w:t>
      </w:r>
      <w:r w:rsidR="001178A9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и тачне информације, уз упућивање на поуздане изворе. И, наравно, остати у току са информацијама које сами проналазе.</w:t>
      </w:r>
    </w:p>
    <w:p w:rsidR="005F6146" w:rsidRPr="00A1048D" w:rsidRDefault="005F6146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  <w:lang/>
        </w:rPr>
      </w:pPr>
    </w:p>
    <w:p w:rsidR="009962FE" w:rsidRPr="00A1048D" w:rsidRDefault="00603EE0" w:rsidP="00603EE0">
      <w:pPr>
        <w:tabs>
          <w:tab w:val="left" w:pos="3225"/>
        </w:tabs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A1048D">
        <w:rPr>
          <w:rFonts w:ascii="Times New Roman" w:hAnsi="Times New Roman" w:cs="Times New Roman"/>
          <w:sz w:val="24"/>
          <w:szCs w:val="24"/>
        </w:rPr>
        <w:t>Уместо закључка</w:t>
      </w:r>
    </w:p>
    <w:p w:rsidR="00AC47A5" w:rsidRPr="00A1048D" w:rsidRDefault="009962FE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Претходно животно искуство је </w:t>
      </w:r>
      <w:r w:rsidR="00CE5322" w:rsidRPr="00A1048D">
        <w:rPr>
          <w:rFonts w:ascii="Times New Roman" w:hAnsi="Times New Roman" w:cs="Times New Roman"/>
          <w:sz w:val="24"/>
          <w:szCs w:val="24"/>
        </w:rPr>
        <w:t xml:space="preserve">један од фактора који утиче на суочавање са животним изазовима, тако да је важно да децу </w:t>
      </w:r>
      <w:r w:rsidR="00D517B3" w:rsidRPr="00A1048D">
        <w:rPr>
          <w:rFonts w:ascii="Times New Roman" w:hAnsi="Times New Roman" w:cs="Times New Roman"/>
          <w:sz w:val="24"/>
          <w:szCs w:val="24"/>
        </w:rPr>
        <w:t xml:space="preserve">сада </w:t>
      </w:r>
      <w:r w:rsidR="00CE5322" w:rsidRPr="00A1048D">
        <w:rPr>
          <w:rFonts w:ascii="Times New Roman" w:hAnsi="Times New Roman" w:cs="Times New Roman"/>
          <w:sz w:val="24"/>
          <w:szCs w:val="24"/>
        </w:rPr>
        <w:t xml:space="preserve">што боље припремимо за будућност која је пред њима. </w:t>
      </w:r>
    </w:p>
    <w:p w:rsidR="0056563F" w:rsidRDefault="0056563F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</w:p>
    <w:p w:rsidR="0056563F" w:rsidRDefault="0056563F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</w:p>
    <w:p w:rsidR="00704747" w:rsidRPr="00F55091" w:rsidRDefault="0056563F" w:rsidP="009E1DDF">
      <w:pPr>
        <w:tabs>
          <w:tab w:val="left" w:pos="3225"/>
        </w:tabs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091">
        <w:rPr>
          <w:rFonts w:ascii="Times New Roman" w:hAnsi="Times New Roman" w:cs="Times New Roman"/>
          <w:sz w:val="24"/>
          <w:szCs w:val="24"/>
        </w:rPr>
        <w:lastRenderedPageBreak/>
        <w:t>Додатне информације за родитеље</w:t>
      </w:r>
    </w:p>
    <w:p w:rsidR="00704747" w:rsidRPr="00F55091" w:rsidRDefault="00704747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4747" w:rsidRPr="00A1048D" w:rsidRDefault="0056563F" w:rsidP="00935436">
      <w:pPr>
        <w:tabs>
          <w:tab w:val="left" w:pos="3225"/>
        </w:tabs>
        <w:spacing w:after="0" w:line="408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5091">
        <w:rPr>
          <w:rFonts w:ascii="Times New Roman" w:hAnsi="Times New Roman" w:cs="Times New Roman"/>
          <w:sz w:val="24"/>
          <w:szCs w:val="24"/>
        </w:rPr>
        <w:t xml:space="preserve">Бројеви телефона у вези са </w:t>
      </w:r>
      <w:r w:rsidRPr="00F55091">
        <w:rPr>
          <w:rFonts w:ascii="Times New Roman" w:hAnsi="Times New Roman" w:cs="Times New Roman"/>
          <w:sz w:val="24"/>
          <w:szCs w:val="24"/>
          <w:lang/>
        </w:rPr>
        <w:t>К</w:t>
      </w:r>
      <w:r w:rsidRPr="00F55091">
        <w:rPr>
          <w:rFonts w:ascii="Times New Roman" w:hAnsi="Times New Roman" w:cs="Times New Roman"/>
          <w:sz w:val="24"/>
          <w:szCs w:val="24"/>
        </w:rPr>
        <w:t>овидом</w:t>
      </w:r>
      <w:r w:rsidR="00704747" w:rsidRPr="00F55091">
        <w:rPr>
          <w:rFonts w:ascii="Times New Roman" w:hAnsi="Times New Roman" w:cs="Times New Roman"/>
          <w:sz w:val="24"/>
          <w:szCs w:val="24"/>
        </w:rPr>
        <w:t>-19:</w:t>
      </w:r>
    </w:p>
    <w:p w:rsidR="00704747" w:rsidRPr="00A1048D" w:rsidRDefault="00704747" w:rsidP="009354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Бесплатни број 19819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Министарство здравља: 064/8945235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Институт за јавно здравље Србије:</w:t>
      </w:r>
      <w:r w:rsidR="0080374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011/2684566,060/0180244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747" w:rsidRPr="00F55091" w:rsidRDefault="00DF729D" w:rsidP="00935436">
      <w:pPr>
        <w:tabs>
          <w:tab w:val="left" w:pos="3225"/>
        </w:tabs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091">
        <w:rPr>
          <w:rFonts w:ascii="Times New Roman" w:hAnsi="Times New Roman" w:cs="Times New Roman"/>
          <w:sz w:val="24"/>
          <w:szCs w:val="24"/>
        </w:rPr>
        <w:t xml:space="preserve">Сајтови у вези са актуелном епидемиолошком ситуацијом у вези са вирусом </w:t>
      </w:r>
      <w:r w:rsidRPr="00F55091">
        <w:rPr>
          <w:rFonts w:ascii="Times New Roman" w:hAnsi="Times New Roman" w:cs="Times New Roman"/>
          <w:sz w:val="24"/>
          <w:szCs w:val="24"/>
          <w:lang/>
        </w:rPr>
        <w:t>К</w:t>
      </w:r>
      <w:r w:rsidRPr="00F55091">
        <w:rPr>
          <w:rFonts w:ascii="Times New Roman" w:hAnsi="Times New Roman" w:cs="Times New Roman"/>
          <w:sz w:val="24"/>
          <w:szCs w:val="24"/>
        </w:rPr>
        <w:t>овид-19:</w:t>
      </w:r>
    </w:p>
    <w:p w:rsidR="00704747" w:rsidRPr="00A1048D" w:rsidRDefault="0061424B" w:rsidP="0093543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4747"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https://covid19.rs</w:t>
        </w:r>
      </w:hyperlink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Министарство здравља:</w:t>
      </w:r>
      <w:hyperlink r:id="rId9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https://www.zdravlje.gov.rs</w:t>
        </w:r>
      </w:hyperlink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Институт за јавно здравље Србије „Др Милан Јовановић Батут</w:t>
      </w:r>
      <w:r w:rsidR="005F6146" w:rsidRPr="00A1048D">
        <w:rPr>
          <w:rFonts w:ascii="Times New Roman" w:hAnsi="Times New Roman" w:cs="Times New Roman"/>
          <w:sz w:val="24"/>
          <w:szCs w:val="24"/>
        </w:rPr>
        <w:t>”</w:t>
      </w:r>
      <w:r w:rsidRPr="00A1048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http://www.batut.org.rs/</w:t>
        </w:r>
      </w:hyperlink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Светска здравствена организација:</w:t>
      </w:r>
      <w:r w:rsidR="00B15730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11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www.who.int</w:t>
        </w:r>
      </w:hyperlink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УНИЦЕФ Србија: </w:t>
      </w:r>
      <w:hyperlink r:id="rId12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https://www.unicef.org/serbia/</w:t>
        </w:r>
      </w:hyperlink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4747" w:rsidRPr="00481269" w:rsidRDefault="00481269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269">
        <w:rPr>
          <w:rFonts w:ascii="Times New Roman" w:hAnsi="Times New Roman" w:cs="Times New Roman"/>
          <w:sz w:val="24"/>
          <w:szCs w:val="24"/>
        </w:rPr>
        <w:t>Бројеви телефона за психосоцијалну подршку: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Национална линија за психосоцијалну подршку „Др Лаза Лазаревић</w:t>
      </w:r>
      <w:r w:rsidR="005F6146" w:rsidRPr="00A1048D">
        <w:rPr>
          <w:rFonts w:ascii="Times New Roman" w:hAnsi="Times New Roman" w:cs="Times New Roman"/>
          <w:sz w:val="24"/>
          <w:szCs w:val="24"/>
        </w:rPr>
        <w:t>”</w:t>
      </w:r>
      <w:r w:rsidRPr="00A1048D">
        <w:rPr>
          <w:rFonts w:ascii="Times New Roman" w:hAnsi="Times New Roman" w:cs="Times New Roman"/>
          <w:sz w:val="24"/>
          <w:szCs w:val="24"/>
        </w:rPr>
        <w:t>:</w:t>
      </w:r>
      <w:r w:rsidR="0080374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0800 309 309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Институт за ментално здравље: 063 7298260 (за младе и родитеље деце до 18 година)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Институт за ментално здравље: 063 1751150 ( за особе старије од 18 година)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СОС-телефон МПНТР</w:t>
      </w:r>
      <w:r w:rsidR="00AB5360" w:rsidRPr="00A1048D">
        <w:rPr>
          <w:rFonts w:ascii="Times New Roman" w:hAnsi="Times New Roman" w:cs="Times New Roman"/>
          <w:sz w:val="24"/>
          <w:szCs w:val="24"/>
        </w:rPr>
        <w:t>-а</w:t>
      </w:r>
      <w:r w:rsidRPr="00A1048D">
        <w:rPr>
          <w:rFonts w:ascii="Times New Roman" w:hAnsi="Times New Roman" w:cs="Times New Roman"/>
          <w:sz w:val="24"/>
          <w:szCs w:val="24"/>
        </w:rPr>
        <w:t xml:space="preserve"> за психосоцијалну подршку: 080 200 201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Центар „Срце</w:t>
      </w:r>
      <w:r w:rsidR="00AB5360" w:rsidRPr="00A1048D">
        <w:rPr>
          <w:rFonts w:ascii="Times New Roman" w:hAnsi="Times New Roman" w:cs="Times New Roman"/>
          <w:sz w:val="24"/>
          <w:szCs w:val="24"/>
        </w:rPr>
        <w:t>”</w:t>
      </w:r>
      <w:r w:rsidRPr="00A1048D">
        <w:rPr>
          <w:rFonts w:ascii="Times New Roman" w:hAnsi="Times New Roman" w:cs="Times New Roman"/>
          <w:sz w:val="24"/>
          <w:szCs w:val="24"/>
        </w:rPr>
        <w:t xml:space="preserve"> (превенција самоубистава):</w:t>
      </w:r>
      <w:r w:rsidR="00803743" w:rsidRPr="00A1048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1048D">
        <w:rPr>
          <w:rFonts w:ascii="Times New Roman" w:hAnsi="Times New Roman" w:cs="Times New Roman"/>
          <w:sz w:val="24"/>
          <w:szCs w:val="24"/>
        </w:rPr>
        <w:t>0800300303 (15</w:t>
      </w:r>
      <w:r w:rsidR="00AB5360" w:rsidRPr="00A1048D">
        <w:rPr>
          <w:rFonts w:ascii="Times New Roman" w:hAnsi="Times New Roman" w:cs="Times New Roman"/>
          <w:sz w:val="24"/>
          <w:szCs w:val="24"/>
        </w:rPr>
        <w:t>:</w:t>
      </w:r>
      <w:r w:rsidRPr="00A1048D">
        <w:rPr>
          <w:rFonts w:ascii="Times New Roman" w:hAnsi="Times New Roman" w:cs="Times New Roman"/>
          <w:sz w:val="24"/>
          <w:szCs w:val="24"/>
        </w:rPr>
        <w:t>00</w:t>
      </w:r>
      <w:r w:rsidR="00AB5360" w:rsidRPr="00A1048D">
        <w:rPr>
          <w:rFonts w:ascii="Times New Roman" w:hAnsi="Times New Roman" w:cs="Times New Roman"/>
          <w:sz w:val="24"/>
          <w:szCs w:val="24"/>
        </w:rPr>
        <w:t>–</w:t>
      </w:r>
      <w:r w:rsidRPr="00A1048D">
        <w:rPr>
          <w:rFonts w:ascii="Times New Roman" w:hAnsi="Times New Roman" w:cs="Times New Roman"/>
          <w:sz w:val="24"/>
          <w:szCs w:val="24"/>
        </w:rPr>
        <w:t>23</w:t>
      </w:r>
      <w:r w:rsidR="00AB5360" w:rsidRPr="00A1048D">
        <w:rPr>
          <w:rFonts w:ascii="Times New Roman" w:hAnsi="Times New Roman" w:cs="Times New Roman"/>
          <w:sz w:val="24"/>
          <w:szCs w:val="24"/>
        </w:rPr>
        <w:t>:</w:t>
      </w:r>
      <w:r w:rsidRPr="00A1048D">
        <w:rPr>
          <w:rFonts w:ascii="Times New Roman" w:hAnsi="Times New Roman" w:cs="Times New Roman"/>
          <w:sz w:val="24"/>
          <w:szCs w:val="24"/>
        </w:rPr>
        <w:t>00</w:t>
      </w:r>
      <w:r w:rsidR="00AB5360" w:rsidRPr="00A1048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1048D">
        <w:rPr>
          <w:rFonts w:ascii="Times New Roman" w:hAnsi="Times New Roman" w:cs="Times New Roman"/>
          <w:sz w:val="24"/>
          <w:szCs w:val="24"/>
        </w:rPr>
        <w:t>)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Аутономни женски центар (током ванредног стања): 066 5103542</w:t>
      </w:r>
    </w:p>
    <w:p w:rsidR="003643C4" w:rsidRPr="00A1048D" w:rsidRDefault="003643C4" w:rsidP="00A1048D">
      <w:pPr>
        <w:tabs>
          <w:tab w:val="left" w:pos="3225"/>
        </w:tabs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  <w:lang/>
        </w:rPr>
      </w:pPr>
    </w:p>
    <w:p w:rsidR="00704747" w:rsidRPr="00F025AA" w:rsidRDefault="00F025AA" w:rsidP="00F025AA">
      <w:pPr>
        <w:tabs>
          <w:tab w:val="left" w:pos="3225"/>
        </w:tabs>
        <w:spacing w:after="0" w:line="40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lang/>
        </w:rPr>
      </w:pPr>
      <w:r w:rsidRPr="00F025AA">
        <w:rPr>
          <w:rFonts w:ascii="Times New Roman" w:hAnsi="Times New Roman" w:cs="Times New Roman"/>
          <w:sz w:val="24"/>
          <w:szCs w:val="24"/>
        </w:rPr>
        <w:t>Додатни материјали за разговоре са децом</w:t>
      </w: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Како да разговарате сасвојим дететом о коронапандемији?</w:t>
      </w:r>
      <w:r w:rsidR="00AB5360" w:rsidRPr="00A1048D">
        <w:rPr>
          <w:rFonts w:ascii="Times New Roman" w:hAnsi="Times New Roman" w:cs="Times New Roman"/>
          <w:sz w:val="24"/>
          <w:szCs w:val="24"/>
        </w:rPr>
        <w:t>,</w:t>
      </w:r>
      <w:r w:rsidRPr="00A1048D">
        <w:rPr>
          <w:rFonts w:ascii="Times New Roman" w:hAnsi="Times New Roman" w:cs="Times New Roman"/>
          <w:sz w:val="24"/>
          <w:szCs w:val="24"/>
        </w:rPr>
        <w:t xml:space="preserve"> посећено 15.5.2020. на </w:t>
      </w:r>
      <w:hyperlink r:id="rId13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https://imh.org.rs/wp-content/uploads/2020/03/COVID-19-kako-razgovarati-sa-decom.pdf</w:t>
        </w:r>
      </w:hyperlink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 xml:space="preserve">Како разговарати са дететом о пандемији новог корона вируса (COVID-19), посећено 15.4.2020. на </w:t>
      </w:r>
      <w:hyperlink r:id="rId14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https://www.unicef.org/serbia/medija-centar/vesti/kako-razgovarati-sa-detetom-o-pandemiji-novog-korona-virusa-covid-19</w:t>
        </w:r>
      </w:hyperlink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  <w:lang w:val="sr-Latn-CS"/>
        </w:rPr>
        <w:t>Kliman, G. MyPandemicStory</w:t>
      </w:r>
      <w:r w:rsidRPr="00A1048D">
        <w:rPr>
          <w:rFonts w:ascii="Times New Roman" w:hAnsi="Times New Roman" w:cs="Times New Roman"/>
          <w:sz w:val="24"/>
          <w:szCs w:val="24"/>
        </w:rPr>
        <w:t xml:space="preserve">– A </w:t>
      </w:r>
      <w:r w:rsidRPr="00A1048D">
        <w:rPr>
          <w:rFonts w:ascii="Times New Roman" w:hAnsi="Times New Roman" w:cs="Times New Roman"/>
          <w:sz w:val="24"/>
          <w:szCs w:val="24"/>
          <w:lang w:val="sr-Latn-CS"/>
        </w:rPr>
        <w:t xml:space="preserve">GuidedActivityWorkbook..., </w:t>
      </w:r>
      <w:r w:rsidRPr="00A1048D">
        <w:rPr>
          <w:rFonts w:ascii="Times New Roman" w:hAnsi="Times New Roman" w:cs="Times New Roman"/>
          <w:sz w:val="24"/>
          <w:szCs w:val="24"/>
        </w:rPr>
        <w:t xml:space="preserve">посећено 15.4.2020. на </w:t>
      </w:r>
      <w:hyperlink r:id="rId15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http://www.childrenspsychologicalhealthcenter.org/wp-content/uploads/2014/11/Mypandemicstory-8.3</w:t>
        </w:r>
      </w:hyperlink>
    </w:p>
    <w:p w:rsidR="00704747" w:rsidRPr="00A1048D" w:rsidRDefault="00704747" w:rsidP="00A104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3D86" w:rsidRPr="00A1048D" w:rsidRDefault="00F13D86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Ловринчевић, Н.: Како разговарати с децом о вирусу корона?</w:t>
      </w:r>
      <w:r w:rsidR="00AB5360" w:rsidRPr="00A1048D">
        <w:rPr>
          <w:rFonts w:ascii="Times New Roman" w:hAnsi="Times New Roman" w:cs="Times New Roman"/>
          <w:sz w:val="24"/>
          <w:szCs w:val="24"/>
        </w:rPr>
        <w:t>,</w:t>
      </w:r>
      <w:r w:rsidRPr="00A1048D">
        <w:rPr>
          <w:rFonts w:ascii="Times New Roman" w:hAnsi="Times New Roman" w:cs="Times New Roman"/>
          <w:sz w:val="24"/>
          <w:szCs w:val="24"/>
        </w:rPr>
        <w:t xml:space="preserve">посећено 15.4.2020. на </w:t>
      </w:r>
      <w:hyperlink r:id="rId16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https://kreativnicentar.rs/include/data/docs0773.pdf</w:t>
        </w:r>
      </w:hyperlink>
    </w:p>
    <w:p w:rsidR="00F13D86" w:rsidRPr="00A1048D" w:rsidRDefault="00F13D86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747" w:rsidRPr="00A1048D" w:rsidRDefault="00F13D86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48D">
        <w:rPr>
          <w:rFonts w:ascii="Times New Roman" w:hAnsi="Times New Roman" w:cs="Times New Roman"/>
          <w:sz w:val="24"/>
          <w:szCs w:val="24"/>
        </w:rPr>
        <w:t>Молина Круз, М.: Зовем се КОРОНА ВИРУС, посећено 15.4.2020. на</w:t>
      </w:r>
      <w:hyperlink r:id="rId17" w:history="1">
        <w:r w:rsidRPr="00A1048D">
          <w:rPr>
            <w:rStyle w:val="Hyperlink"/>
            <w:rFonts w:ascii="Times New Roman" w:hAnsi="Times New Roman" w:cs="Times New Roman"/>
            <w:sz w:val="24"/>
            <w:szCs w:val="24"/>
          </w:rPr>
          <w:t>https://medf.kg.ac.rs/oglasna_tabla/Brosura-za-decu-COVID.pdf</w:t>
        </w:r>
      </w:hyperlink>
    </w:p>
    <w:p w:rsidR="001C5189" w:rsidRPr="00A1048D" w:rsidRDefault="001C5189" w:rsidP="00A10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3C4" w:rsidRPr="00A1048D" w:rsidRDefault="003643C4" w:rsidP="00A1048D">
      <w:pPr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C5189" w:rsidRPr="00717B47" w:rsidRDefault="001C5189" w:rsidP="00207DC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B47">
        <w:rPr>
          <w:rFonts w:ascii="Times New Roman" w:eastAsia="Times New Roman" w:hAnsi="Times New Roman" w:cs="Times New Roman"/>
          <w:sz w:val="24"/>
          <w:szCs w:val="24"/>
        </w:rPr>
        <w:t>Психолог Биљана Михаиловић</w:t>
      </w:r>
    </w:p>
    <w:p w:rsidR="001C5189" w:rsidRPr="00A1048D" w:rsidRDefault="001C5189" w:rsidP="00A104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C5189" w:rsidRPr="00A1048D" w:rsidSect="006C4A6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B2" w:rsidRDefault="00C41AB2" w:rsidP="00A5146F">
      <w:pPr>
        <w:spacing w:after="0" w:line="240" w:lineRule="auto"/>
      </w:pPr>
      <w:r>
        <w:separator/>
      </w:r>
    </w:p>
  </w:endnote>
  <w:endnote w:type="continuationSeparator" w:id="1">
    <w:p w:rsidR="00C41AB2" w:rsidRDefault="00C41AB2" w:rsidP="00A5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B2" w:rsidRDefault="00C41AB2" w:rsidP="00A5146F">
      <w:pPr>
        <w:spacing w:after="0" w:line="240" w:lineRule="auto"/>
      </w:pPr>
      <w:r>
        <w:separator/>
      </w:r>
    </w:p>
  </w:footnote>
  <w:footnote w:type="continuationSeparator" w:id="1">
    <w:p w:rsidR="00C41AB2" w:rsidRDefault="00C41AB2" w:rsidP="00A5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772"/>
      <w:docPartObj>
        <w:docPartGallery w:val="Page Numbers (Top of Page)"/>
        <w:docPartUnique/>
      </w:docPartObj>
    </w:sdtPr>
    <w:sdtContent>
      <w:p w:rsidR="00A1048D" w:rsidRDefault="00A1048D">
        <w:pPr>
          <w:pStyle w:val="Header"/>
          <w:jc w:val="center"/>
        </w:pPr>
        <w:fldSimple w:instr=" PAGE   \* MERGEFORMAT ">
          <w:r w:rsidR="00EB23EE">
            <w:rPr>
              <w:noProof/>
            </w:rPr>
            <w:t>1</w:t>
          </w:r>
        </w:fldSimple>
      </w:p>
    </w:sdtContent>
  </w:sdt>
  <w:p w:rsidR="00A1048D" w:rsidRDefault="00A10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E69"/>
    <w:multiLevelType w:val="hybridMultilevel"/>
    <w:tmpl w:val="35C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49B"/>
    <w:multiLevelType w:val="hybridMultilevel"/>
    <w:tmpl w:val="C480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21AC"/>
    <w:multiLevelType w:val="multilevel"/>
    <w:tmpl w:val="337421A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0E3E4F"/>
    <w:multiLevelType w:val="hybridMultilevel"/>
    <w:tmpl w:val="D7B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34B12"/>
    <w:multiLevelType w:val="hybridMultilevel"/>
    <w:tmpl w:val="D3A8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92D04"/>
    <w:multiLevelType w:val="hybridMultilevel"/>
    <w:tmpl w:val="1902C5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57E066D0"/>
    <w:multiLevelType w:val="hybridMultilevel"/>
    <w:tmpl w:val="7D303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405AB"/>
    <w:multiLevelType w:val="hybridMultilevel"/>
    <w:tmpl w:val="03227F64"/>
    <w:lvl w:ilvl="0" w:tplc="923A2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D1451"/>
    <w:multiLevelType w:val="multilevel"/>
    <w:tmpl w:val="41D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C565D"/>
    <w:multiLevelType w:val="multilevel"/>
    <w:tmpl w:val="FED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F4"/>
    <w:rsid w:val="000054FE"/>
    <w:rsid w:val="00026391"/>
    <w:rsid w:val="00032848"/>
    <w:rsid w:val="000547AF"/>
    <w:rsid w:val="00070DDE"/>
    <w:rsid w:val="00082357"/>
    <w:rsid w:val="00092434"/>
    <w:rsid w:val="00092522"/>
    <w:rsid w:val="000B5120"/>
    <w:rsid w:val="000C6C9B"/>
    <w:rsid w:val="000F0E0E"/>
    <w:rsid w:val="00104E7F"/>
    <w:rsid w:val="001178A9"/>
    <w:rsid w:val="00122C2A"/>
    <w:rsid w:val="001839B7"/>
    <w:rsid w:val="001A0C0F"/>
    <w:rsid w:val="001A2984"/>
    <w:rsid w:val="001B4877"/>
    <w:rsid w:val="001B6201"/>
    <w:rsid w:val="001C5189"/>
    <w:rsid w:val="001D57F3"/>
    <w:rsid w:val="00207172"/>
    <w:rsid w:val="00207DC8"/>
    <w:rsid w:val="00223303"/>
    <w:rsid w:val="00223BF1"/>
    <w:rsid w:val="00234536"/>
    <w:rsid w:val="002424CF"/>
    <w:rsid w:val="00245A90"/>
    <w:rsid w:val="00250A14"/>
    <w:rsid w:val="002517CB"/>
    <w:rsid w:val="00261AA7"/>
    <w:rsid w:val="00263249"/>
    <w:rsid w:val="00275C93"/>
    <w:rsid w:val="0028240A"/>
    <w:rsid w:val="00287917"/>
    <w:rsid w:val="002A0C15"/>
    <w:rsid w:val="002A4501"/>
    <w:rsid w:val="002C413E"/>
    <w:rsid w:val="002D134E"/>
    <w:rsid w:val="002E1C6A"/>
    <w:rsid w:val="002F1C47"/>
    <w:rsid w:val="002F220A"/>
    <w:rsid w:val="00303E29"/>
    <w:rsid w:val="00333780"/>
    <w:rsid w:val="003445A9"/>
    <w:rsid w:val="00352BF0"/>
    <w:rsid w:val="003643C4"/>
    <w:rsid w:val="003870D0"/>
    <w:rsid w:val="003B35EC"/>
    <w:rsid w:val="003D7E2E"/>
    <w:rsid w:val="00404038"/>
    <w:rsid w:val="00412F5E"/>
    <w:rsid w:val="004138F2"/>
    <w:rsid w:val="00416346"/>
    <w:rsid w:val="00424808"/>
    <w:rsid w:val="004348F7"/>
    <w:rsid w:val="0043682A"/>
    <w:rsid w:val="00481269"/>
    <w:rsid w:val="0048278C"/>
    <w:rsid w:val="00485A9C"/>
    <w:rsid w:val="004A20C1"/>
    <w:rsid w:val="004E678E"/>
    <w:rsid w:val="004F0995"/>
    <w:rsid w:val="00517003"/>
    <w:rsid w:val="0056563F"/>
    <w:rsid w:val="00584A98"/>
    <w:rsid w:val="005A6662"/>
    <w:rsid w:val="005B2F04"/>
    <w:rsid w:val="005E51BF"/>
    <w:rsid w:val="005E6964"/>
    <w:rsid w:val="005F20D2"/>
    <w:rsid w:val="005F6146"/>
    <w:rsid w:val="006039D5"/>
    <w:rsid w:val="00603EE0"/>
    <w:rsid w:val="0061424B"/>
    <w:rsid w:val="0064307C"/>
    <w:rsid w:val="0067613B"/>
    <w:rsid w:val="006A520B"/>
    <w:rsid w:val="006A588B"/>
    <w:rsid w:val="006C4A6C"/>
    <w:rsid w:val="006D2EDC"/>
    <w:rsid w:val="006E2958"/>
    <w:rsid w:val="006F03AD"/>
    <w:rsid w:val="006F6886"/>
    <w:rsid w:val="00704747"/>
    <w:rsid w:val="00714430"/>
    <w:rsid w:val="00717B47"/>
    <w:rsid w:val="0073179A"/>
    <w:rsid w:val="00765E42"/>
    <w:rsid w:val="00771704"/>
    <w:rsid w:val="00793543"/>
    <w:rsid w:val="007943B0"/>
    <w:rsid w:val="007A76D7"/>
    <w:rsid w:val="007B6FA5"/>
    <w:rsid w:val="007C634C"/>
    <w:rsid w:val="007D0E80"/>
    <w:rsid w:val="007E2C55"/>
    <w:rsid w:val="00803743"/>
    <w:rsid w:val="008060F2"/>
    <w:rsid w:val="00814FF4"/>
    <w:rsid w:val="008371B7"/>
    <w:rsid w:val="00853C63"/>
    <w:rsid w:val="00856388"/>
    <w:rsid w:val="00867550"/>
    <w:rsid w:val="0087073A"/>
    <w:rsid w:val="0088136C"/>
    <w:rsid w:val="008C3959"/>
    <w:rsid w:val="008D22AE"/>
    <w:rsid w:val="008D37F5"/>
    <w:rsid w:val="008D76BD"/>
    <w:rsid w:val="008E1078"/>
    <w:rsid w:val="008E65D6"/>
    <w:rsid w:val="008F7C8B"/>
    <w:rsid w:val="00903444"/>
    <w:rsid w:val="00926729"/>
    <w:rsid w:val="00935436"/>
    <w:rsid w:val="00942C75"/>
    <w:rsid w:val="0095321A"/>
    <w:rsid w:val="00976EE4"/>
    <w:rsid w:val="009962FE"/>
    <w:rsid w:val="009C4C5C"/>
    <w:rsid w:val="009E1DDF"/>
    <w:rsid w:val="00A1048D"/>
    <w:rsid w:val="00A24C64"/>
    <w:rsid w:val="00A5146F"/>
    <w:rsid w:val="00A52490"/>
    <w:rsid w:val="00A80B46"/>
    <w:rsid w:val="00A840D3"/>
    <w:rsid w:val="00A842C2"/>
    <w:rsid w:val="00AA2B67"/>
    <w:rsid w:val="00AA7BF4"/>
    <w:rsid w:val="00AB5360"/>
    <w:rsid w:val="00AB6C6A"/>
    <w:rsid w:val="00AC47A5"/>
    <w:rsid w:val="00AE7AFC"/>
    <w:rsid w:val="00B15001"/>
    <w:rsid w:val="00B15730"/>
    <w:rsid w:val="00B15EDC"/>
    <w:rsid w:val="00B53438"/>
    <w:rsid w:val="00B677FF"/>
    <w:rsid w:val="00B71685"/>
    <w:rsid w:val="00B7629F"/>
    <w:rsid w:val="00B80DA0"/>
    <w:rsid w:val="00B84CC6"/>
    <w:rsid w:val="00B8737F"/>
    <w:rsid w:val="00B91B19"/>
    <w:rsid w:val="00BA049D"/>
    <w:rsid w:val="00BA77B0"/>
    <w:rsid w:val="00BC19B2"/>
    <w:rsid w:val="00BC4E24"/>
    <w:rsid w:val="00BF1AD1"/>
    <w:rsid w:val="00C07027"/>
    <w:rsid w:val="00C11A6B"/>
    <w:rsid w:val="00C14547"/>
    <w:rsid w:val="00C2157D"/>
    <w:rsid w:val="00C21951"/>
    <w:rsid w:val="00C316C9"/>
    <w:rsid w:val="00C34659"/>
    <w:rsid w:val="00C41AB2"/>
    <w:rsid w:val="00C45101"/>
    <w:rsid w:val="00C51270"/>
    <w:rsid w:val="00C6098A"/>
    <w:rsid w:val="00C64DFF"/>
    <w:rsid w:val="00C64EF7"/>
    <w:rsid w:val="00C71228"/>
    <w:rsid w:val="00C730D8"/>
    <w:rsid w:val="00C73276"/>
    <w:rsid w:val="00CA69AC"/>
    <w:rsid w:val="00CE5322"/>
    <w:rsid w:val="00CE651C"/>
    <w:rsid w:val="00D07D86"/>
    <w:rsid w:val="00D45818"/>
    <w:rsid w:val="00D517B3"/>
    <w:rsid w:val="00D6308E"/>
    <w:rsid w:val="00D71B37"/>
    <w:rsid w:val="00D7672B"/>
    <w:rsid w:val="00D87DB9"/>
    <w:rsid w:val="00DC2EC5"/>
    <w:rsid w:val="00DD7AB9"/>
    <w:rsid w:val="00DE0B69"/>
    <w:rsid w:val="00DF729D"/>
    <w:rsid w:val="00E1017E"/>
    <w:rsid w:val="00E10E64"/>
    <w:rsid w:val="00E11B18"/>
    <w:rsid w:val="00E16B6A"/>
    <w:rsid w:val="00E4454C"/>
    <w:rsid w:val="00E942FD"/>
    <w:rsid w:val="00EB23EE"/>
    <w:rsid w:val="00EB2E31"/>
    <w:rsid w:val="00EC3C20"/>
    <w:rsid w:val="00EE2FF0"/>
    <w:rsid w:val="00EF2240"/>
    <w:rsid w:val="00F02211"/>
    <w:rsid w:val="00F025AA"/>
    <w:rsid w:val="00F06A3D"/>
    <w:rsid w:val="00F13D86"/>
    <w:rsid w:val="00F15A7A"/>
    <w:rsid w:val="00F24332"/>
    <w:rsid w:val="00F43EDE"/>
    <w:rsid w:val="00F51FAC"/>
    <w:rsid w:val="00F55091"/>
    <w:rsid w:val="00F61408"/>
    <w:rsid w:val="00F732C8"/>
    <w:rsid w:val="00F83F9F"/>
    <w:rsid w:val="00F855DE"/>
    <w:rsid w:val="00F8698C"/>
    <w:rsid w:val="00FA61DF"/>
    <w:rsid w:val="00FB31EC"/>
    <w:rsid w:val="00FB4639"/>
    <w:rsid w:val="00FB5734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6C"/>
  </w:style>
  <w:style w:type="paragraph" w:styleId="Heading1">
    <w:name w:val="heading 1"/>
    <w:basedOn w:val="Normal"/>
    <w:next w:val="Normal"/>
    <w:link w:val="Heading1Char"/>
    <w:uiPriority w:val="9"/>
    <w:qFormat/>
    <w:rsid w:val="00B1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4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1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92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4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24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F68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6F"/>
  </w:style>
  <w:style w:type="paragraph" w:styleId="Footer">
    <w:name w:val="footer"/>
    <w:basedOn w:val="Normal"/>
    <w:link w:val="FooterChar"/>
    <w:uiPriority w:val="99"/>
    <w:unhideWhenUsed/>
    <w:rsid w:val="00A5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6F"/>
  </w:style>
  <w:style w:type="paragraph" w:styleId="NormalWeb">
    <w:name w:val="Normal (Web)"/>
    <w:basedOn w:val="Normal"/>
    <w:uiPriority w:val="99"/>
    <w:semiHidden/>
    <w:unhideWhenUsed/>
    <w:rsid w:val="009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42C75"/>
    <w:rPr>
      <w:b/>
      <w:bCs/>
    </w:rPr>
  </w:style>
  <w:style w:type="paragraph" w:styleId="ListParagraph">
    <w:name w:val="List Paragraph"/>
    <w:basedOn w:val="Normal"/>
    <w:uiPriority w:val="34"/>
    <w:qFormat/>
    <w:rsid w:val="009C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rs" TargetMode="External"/><Relationship Id="rId13" Type="http://schemas.openxmlformats.org/officeDocument/2006/relationships/hyperlink" Target="https://imh.org.rs/wp-content/uploads/2020/03/COVID-19-kako-razgovarati-sa-decom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cef.org/serbia/" TargetMode="External"/><Relationship Id="rId17" Type="http://schemas.openxmlformats.org/officeDocument/2006/relationships/hyperlink" Target="https://medf.kg.ac.rs/oglasna_tabla/Brosura-za-decu-COVI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eativnicentar.rs/include/data/docs077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ldrenspsychologicalhealthcenter.org/wp-content/uploads/2014/11/Mypandemicstory-8.3" TargetMode="External"/><Relationship Id="rId10" Type="http://schemas.openxmlformats.org/officeDocument/2006/relationships/hyperlink" Target="http://www.batut.org.r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dravlje.gov.rs" TargetMode="External"/><Relationship Id="rId14" Type="http://schemas.openxmlformats.org/officeDocument/2006/relationships/hyperlink" Target="https://www.unicef.org/serbia/medija-centar/vesti/kako-razgovarati-sa-detetom-o-pandemiji-novog-korona-virusa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31AD-D082-4325-AC15-24A90A4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Korisnik</cp:lastModifiedBy>
  <cp:revision>107</cp:revision>
  <dcterms:created xsi:type="dcterms:W3CDTF">2020-05-04T19:45:00Z</dcterms:created>
  <dcterms:modified xsi:type="dcterms:W3CDTF">2020-05-24T12:48:00Z</dcterms:modified>
</cp:coreProperties>
</file>